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6F" w:rsidRPr="005D2B37" w:rsidRDefault="00D27E6F" w:rsidP="00D27E6F">
      <w:pPr>
        <w:jc w:val="right"/>
        <w:rPr>
          <w:b/>
          <w:sz w:val="24"/>
        </w:rPr>
      </w:pPr>
      <w:bookmarkStart w:id="0" w:name="_GoBack"/>
      <w:bookmarkEnd w:id="0"/>
      <w:r w:rsidRPr="005D2B37">
        <w:rPr>
          <w:b/>
          <w:sz w:val="24"/>
        </w:rPr>
        <w:t xml:space="preserve">Консультация педагога-психолога </w:t>
      </w:r>
    </w:p>
    <w:p w:rsidR="00D27E6F" w:rsidRPr="00D27E6F" w:rsidRDefault="00D27E6F" w:rsidP="00D27E6F">
      <w:pPr>
        <w:jc w:val="right"/>
        <w:rPr>
          <w:i/>
          <w:sz w:val="20"/>
        </w:rPr>
      </w:pPr>
      <w:r w:rsidRPr="00D27E6F">
        <w:rPr>
          <w:bCs/>
          <w:i/>
          <w:iCs/>
          <w:sz w:val="20"/>
        </w:rPr>
        <w:t xml:space="preserve">                   «Человек обладает способностью  любить. И если он не может найти применения своей способности любить, он способен ненавидеть, проявляя агрессию и жестокость»</w:t>
      </w:r>
      <w:r w:rsidRPr="00D27E6F">
        <w:rPr>
          <w:bCs/>
          <w:i/>
          <w:sz w:val="20"/>
        </w:rPr>
        <w:t xml:space="preserve">                                 </w:t>
      </w:r>
    </w:p>
    <w:p w:rsidR="00D27E6F" w:rsidRDefault="00D27E6F" w:rsidP="00D27E6F">
      <w:pPr>
        <w:jc w:val="right"/>
        <w:rPr>
          <w:bCs/>
          <w:i/>
          <w:sz w:val="20"/>
        </w:rPr>
      </w:pPr>
      <w:r w:rsidRPr="00D27E6F">
        <w:rPr>
          <w:bCs/>
          <w:i/>
          <w:sz w:val="20"/>
        </w:rPr>
        <w:t xml:space="preserve">                                        </w:t>
      </w:r>
      <w:r>
        <w:rPr>
          <w:bCs/>
          <w:i/>
          <w:sz w:val="20"/>
        </w:rPr>
        <w:t xml:space="preserve">                   Э. </w:t>
      </w:r>
      <w:proofErr w:type="spellStart"/>
      <w:r>
        <w:rPr>
          <w:bCs/>
          <w:i/>
          <w:sz w:val="20"/>
        </w:rPr>
        <w:t>Фромм</w:t>
      </w:r>
      <w:proofErr w:type="spellEnd"/>
    </w:p>
    <w:p w:rsidR="00D27E6F" w:rsidRDefault="005D2B37" w:rsidP="005D2B37">
      <w:pPr>
        <w:jc w:val="center"/>
        <w:rPr>
          <w:rFonts w:ascii="Times New Roman" w:hAnsi="Times New Roman" w:cs="Times New Roman"/>
          <w:b/>
          <w:bCs/>
          <w:sz w:val="28"/>
          <w:szCs w:val="28"/>
        </w:rPr>
      </w:pPr>
      <w:r w:rsidRPr="005D2B37">
        <w:rPr>
          <w:rFonts w:ascii="Times New Roman" w:hAnsi="Times New Roman" w:cs="Times New Roman"/>
          <w:b/>
          <w:bCs/>
          <w:sz w:val="28"/>
          <w:szCs w:val="28"/>
        </w:rPr>
        <w:t>Почему дети «плохо» себя ведут</w:t>
      </w:r>
      <w:r w:rsidR="002857CC">
        <w:rPr>
          <w:rFonts w:ascii="Times New Roman" w:hAnsi="Times New Roman" w:cs="Times New Roman"/>
          <w:b/>
          <w:bCs/>
          <w:sz w:val="28"/>
          <w:szCs w:val="28"/>
        </w:rPr>
        <w:t xml:space="preserve">? </w:t>
      </w:r>
      <w:r w:rsidRPr="005D2B37">
        <w:rPr>
          <w:rFonts w:ascii="Times New Roman" w:hAnsi="Times New Roman" w:cs="Times New Roman"/>
          <w:b/>
          <w:bCs/>
          <w:sz w:val="28"/>
          <w:szCs w:val="28"/>
        </w:rPr>
        <w:t xml:space="preserve"> </w:t>
      </w:r>
    </w:p>
    <w:p w:rsidR="002857CC" w:rsidRPr="00F8773A" w:rsidRDefault="002857CC" w:rsidP="002857CC">
      <w:pPr>
        <w:ind w:firstLine="360"/>
        <w:rPr>
          <w:rFonts w:ascii="Times New Roman" w:hAnsi="Times New Roman" w:cs="Times New Roman"/>
          <w:bCs/>
          <w:sz w:val="24"/>
          <w:szCs w:val="24"/>
        </w:rPr>
      </w:pPr>
      <w:r w:rsidRPr="00F8773A">
        <w:rPr>
          <w:rFonts w:ascii="Times New Roman" w:hAnsi="Times New Roman" w:cs="Times New Roman"/>
          <w:bCs/>
          <w:sz w:val="24"/>
          <w:szCs w:val="24"/>
        </w:rPr>
        <w:t xml:space="preserve">Когда маленький ребенок вырастает и становится более или  менее самостоятельным, родители сталкиваются с тем, что в нем появляются черты, которые меньше всего хотелось бы видеть, поведение, которое меньше всего хотелось бы наблюдать. </w:t>
      </w:r>
    </w:p>
    <w:p w:rsidR="002857CC" w:rsidRPr="00F8773A" w:rsidRDefault="002857CC" w:rsidP="002857CC">
      <w:pPr>
        <w:ind w:firstLine="360"/>
        <w:rPr>
          <w:rFonts w:ascii="Times New Roman" w:hAnsi="Times New Roman" w:cs="Times New Roman"/>
          <w:bCs/>
          <w:sz w:val="24"/>
          <w:szCs w:val="24"/>
        </w:rPr>
      </w:pPr>
      <w:r w:rsidRPr="00F8773A">
        <w:rPr>
          <w:rFonts w:ascii="Times New Roman" w:hAnsi="Times New Roman" w:cs="Times New Roman"/>
          <w:bCs/>
          <w:sz w:val="24"/>
          <w:szCs w:val="24"/>
        </w:rPr>
        <w:t xml:space="preserve">Что нужно знать, чтобы  понимать </w:t>
      </w:r>
      <w:r w:rsidR="00F8773A" w:rsidRPr="00F8773A">
        <w:rPr>
          <w:rFonts w:ascii="Times New Roman" w:hAnsi="Times New Roman" w:cs="Times New Roman"/>
          <w:bCs/>
          <w:sz w:val="24"/>
          <w:szCs w:val="24"/>
        </w:rPr>
        <w:t xml:space="preserve">и принимать </w:t>
      </w:r>
      <w:r w:rsidRPr="00F8773A">
        <w:rPr>
          <w:rFonts w:ascii="Times New Roman" w:hAnsi="Times New Roman" w:cs="Times New Roman"/>
          <w:bCs/>
          <w:sz w:val="24"/>
          <w:szCs w:val="24"/>
        </w:rPr>
        <w:t>«плохое» поведение детей? Как себя вести, чтобы предотвратить появление такого поведения?</w:t>
      </w:r>
    </w:p>
    <w:p w:rsidR="005D2B37" w:rsidRPr="00F8773A" w:rsidRDefault="002857CC" w:rsidP="005D2B37">
      <w:pPr>
        <w:shd w:val="clear" w:color="auto" w:fill="FFFFFF"/>
        <w:spacing w:after="360" w:line="240" w:lineRule="auto"/>
        <w:ind w:firstLine="360"/>
        <w:rPr>
          <w:rFonts w:ascii="Times New Roman" w:eastAsia="Times New Roman" w:hAnsi="Times New Roman" w:cs="Times New Roman"/>
          <w:color w:val="000000" w:themeColor="text1"/>
          <w:sz w:val="24"/>
          <w:szCs w:val="24"/>
          <w:lang w:eastAsia="ru-RU"/>
        </w:rPr>
      </w:pPr>
      <w:r w:rsidRPr="00F8773A">
        <w:rPr>
          <w:rFonts w:ascii="Times New Roman" w:eastAsia="Times New Roman" w:hAnsi="Times New Roman" w:cs="Times New Roman"/>
          <w:color w:val="000000" w:themeColor="text1"/>
          <w:sz w:val="24"/>
          <w:szCs w:val="24"/>
          <w:lang w:eastAsia="ru-RU"/>
        </w:rPr>
        <w:t>Психологи выделяют</w:t>
      </w:r>
      <w:r w:rsidR="00F645A7">
        <w:rPr>
          <w:rFonts w:ascii="Times New Roman" w:eastAsia="Times New Roman" w:hAnsi="Times New Roman" w:cs="Times New Roman"/>
          <w:color w:val="000000" w:themeColor="text1"/>
          <w:sz w:val="24"/>
          <w:szCs w:val="24"/>
          <w:lang w:eastAsia="ru-RU"/>
        </w:rPr>
        <w:t xml:space="preserve"> четыре</w:t>
      </w:r>
      <w:r w:rsidR="005D2B37" w:rsidRPr="00F8773A">
        <w:rPr>
          <w:rFonts w:ascii="Times New Roman" w:eastAsia="Times New Roman" w:hAnsi="Times New Roman" w:cs="Times New Roman"/>
          <w:color w:val="000000" w:themeColor="text1"/>
          <w:sz w:val="24"/>
          <w:szCs w:val="24"/>
          <w:lang w:eastAsia="ru-RU"/>
        </w:rPr>
        <w:t xml:space="preserve"> основных причин</w:t>
      </w:r>
      <w:r w:rsidR="00416B4A">
        <w:rPr>
          <w:rFonts w:ascii="Times New Roman" w:eastAsia="Times New Roman" w:hAnsi="Times New Roman" w:cs="Times New Roman"/>
          <w:color w:val="000000" w:themeColor="text1"/>
          <w:sz w:val="24"/>
          <w:szCs w:val="24"/>
          <w:lang w:eastAsia="ru-RU"/>
        </w:rPr>
        <w:t>ы</w:t>
      </w:r>
      <w:r w:rsidR="005D2B37" w:rsidRPr="00F8773A">
        <w:rPr>
          <w:rFonts w:ascii="Times New Roman" w:eastAsia="Times New Roman" w:hAnsi="Times New Roman" w:cs="Times New Roman"/>
          <w:color w:val="000000" w:themeColor="text1"/>
          <w:sz w:val="24"/>
          <w:szCs w:val="24"/>
          <w:lang w:eastAsia="ru-RU"/>
        </w:rPr>
        <w:t xml:space="preserve"> нарушения поведения у детей, которые приводят к тому, что ребёнок становится трудным и порой неуправляемым.</w:t>
      </w:r>
    </w:p>
    <w:p w:rsidR="005D2B37" w:rsidRPr="00F8773A" w:rsidRDefault="00081A80" w:rsidP="00F8773A">
      <w:pPr>
        <w:numPr>
          <w:ilvl w:val="0"/>
          <w:numId w:val="1"/>
        </w:numPr>
        <w:shd w:val="clear" w:color="auto" w:fill="FFFFFF"/>
        <w:spacing w:after="0"/>
        <w:rPr>
          <w:rFonts w:ascii="Times New Roman" w:eastAsia="Times New Roman" w:hAnsi="Times New Roman" w:cs="Times New Roman"/>
          <w:color w:val="000000" w:themeColor="text1"/>
          <w:sz w:val="24"/>
          <w:szCs w:val="24"/>
          <w:lang w:eastAsia="ru-RU"/>
        </w:rPr>
      </w:pPr>
      <w:r w:rsidRPr="00F8773A">
        <w:rPr>
          <w:rFonts w:ascii="Times New Roman" w:eastAsia="Times New Roman" w:hAnsi="Times New Roman" w:cs="Times New Roman"/>
          <w:b/>
          <w:bCs/>
          <w:color w:val="000000" w:themeColor="text1"/>
          <w:sz w:val="24"/>
          <w:szCs w:val="24"/>
          <w:bdr w:val="none" w:sz="0" w:space="0" w:color="auto" w:frame="1"/>
          <w:lang w:eastAsia="ru-RU"/>
        </w:rPr>
        <w:t xml:space="preserve">Привлечение внимания. </w:t>
      </w:r>
      <w:r w:rsidR="005D2B37" w:rsidRPr="00F8773A">
        <w:rPr>
          <w:rFonts w:ascii="Times New Roman" w:eastAsia="Times New Roman" w:hAnsi="Times New Roman" w:cs="Times New Roman"/>
          <w:color w:val="000000" w:themeColor="text1"/>
          <w:sz w:val="24"/>
          <w:szCs w:val="24"/>
          <w:lang w:eastAsia="ru-RU"/>
        </w:rPr>
        <w:t>Если ребенок не получает внимания, которое ему так необходимо для нормального развития и эмоционального благополучия, то он находит свой способ его получить: он не слушается. Непослушание – это тоже возможность привлечь к себе внимание.</w:t>
      </w:r>
    </w:p>
    <w:p w:rsidR="00F8773A" w:rsidRDefault="00F8773A" w:rsidP="00F8773A">
      <w:pPr>
        <w:shd w:val="clear" w:color="auto" w:fill="FFFFFF"/>
        <w:spacing w:after="0"/>
        <w:ind w:left="720"/>
        <w:rPr>
          <w:rFonts w:ascii="Times New Roman" w:eastAsia="Times New Roman" w:hAnsi="Times New Roman" w:cs="Times New Roman"/>
          <w:b/>
          <w:bCs/>
          <w:color w:val="000000" w:themeColor="text1"/>
          <w:sz w:val="24"/>
          <w:szCs w:val="24"/>
          <w:bdr w:val="none" w:sz="0" w:space="0" w:color="auto" w:frame="1"/>
          <w:lang w:eastAsia="ru-RU"/>
        </w:rPr>
      </w:pPr>
    </w:p>
    <w:p w:rsidR="00081A80" w:rsidRPr="00F8773A" w:rsidRDefault="00081A80" w:rsidP="00F8773A">
      <w:pPr>
        <w:shd w:val="clear" w:color="auto" w:fill="FFFFFF"/>
        <w:spacing w:after="0"/>
        <w:ind w:left="720"/>
        <w:rPr>
          <w:rFonts w:ascii="Times New Roman" w:eastAsia="Times New Roman" w:hAnsi="Times New Roman" w:cs="Times New Roman"/>
          <w:b/>
          <w:bCs/>
          <w:color w:val="000000" w:themeColor="text1"/>
          <w:sz w:val="24"/>
          <w:szCs w:val="24"/>
          <w:bdr w:val="none" w:sz="0" w:space="0" w:color="auto" w:frame="1"/>
          <w:lang w:eastAsia="ru-RU"/>
        </w:rPr>
      </w:pPr>
      <w:r w:rsidRPr="00F8773A">
        <w:rPr>
          <w:rFonts w:ascii="Times New Roman" w:eastAsia="Times New Roman" w:hAnsi="Times New Roman" w:cs="Times New Roman"/>
          <w:b/>
          <w:bCs/>
          <w:color w:val="000000" w:themeColor="text1"/>
          <w:sz w:val="24"/>
          <w:szCs w:val="24"/>
          <w:bdr w:val="none" w:sz="0" w:space="0" w:color="auto" w:frame="1"/>
          <w:lang w:eastAsia="ru-RU"/>
        </w:rPr>
        <w:t>Причины возникновения:</w:t>
      </w:r>
    </w:p>
    <w:p w:rsidR="00081A80" w:rsidRPr="00F8773A" w:rsidRDefault="00081A80" w:rsidP="00F8773A">
      <w:pPr>
        <w:pStyle w:val="a5"/>
        <w:numPr>
          <w:ilvl w:val="0"/>
          <w:numId w:val="3"/>
        </w:numPr>
        <w:shd w:val="clear" w:color="auto" w:fill="FFFFFF"/>
        <w:spacing w:after="0"/>
        <w:rPr>
          <w:rFonts w:ascii="Times New Roman" w:eastAsia="Times New Roman" w:hAnsi="Times New Roman" w:cs="Times New Roman"/>
          <w:bCs/>
          <w:color w:val="000000" w:themeColor="text1"/>
          <w:sz w:val="24"/>
          <w:szCs w:val="24"/>
          <w:bdr w:val="none" w:sz="0" w:space="0" w:color="auto" w:frame="1"/>
          <w:lang w:eastAsia="ru-RU"/>
        </w:rPr>
      </w:pPr>
      <w:r w:rsidRPr="00F8773A">
        <w:rPr>
          <w:rFonts w:ascii="Times New Roman" w:eastAsia="Times New Roman" w:hAnsi="Times New Roman" w:cs="Times New Roman"/>
          <w:bCs/>
          <w:color w:val="000000" w:themeColor="text1"/>
          <w:sz w:val="24"/>
          <w:szCs w:val="24"/>
          <w:bdr w:val="none" w:sz="0" w:space="0" w:color="auto" w:frame="1"/>
          <w:lang w:eastAsia="ru-RU"/>
        </w:rPr>
        <w:t>Сердитое внимание лучше.  «Если я хочу, чтобы мама и папа были рядом со мной, я должен сделать что-то, что они делать запрещают! И тогда они обратят на меня внимание» - вот что «усвоил» ребенок.</w:t>
      </w:r>
    </w:p>
    <w:p w:rsidR="00081A80" w:rsidRPr="00F8773A" w:rsidRDefault="00081A80" w:rsidP="00F8773A">
      <w:pPr>
        <w:pStyle w:val="a5"/>
        <w:numPr>
          <w:ilvl w:val="0"/>
          <w:numId w:val="3"/>
        </w:numPr>
        <w:shd w:val="clear" w:color="auto" w:fill="FFFFFF"/>
        <w:spacing w:after="0"/>
        <w:rPr>
          <w:rFonts w:ascii="Times New Roman" w:eastAsia="Times New Roman" w:hAnsi="Times New Roman" w:cs="Times New Roman"/>
          <w:bCs/>
          <w:color w:val="000000" w:themeColor="text1"/>
          <w:sz w:val="24"/>
          <w:szCs w:val="24"/>
          <w:bdr w:val="none" w:sz="0" w:space="0" w:color="auto" w:frame="1"/>
          <w:lang w:eastAsia="ru-RU"/>
        </w:rPr>
      </w:pPr>
      <w:r w:rsidRPr="00F8773A">
        <w:rPr>
          <w:rFonts w:ascii="Times New Roman" w:eastAsia="Times New Roman" w:hAnsi="Times New Roman" w:cs="Times New Roman"/>
          <w:bCs/>
          <w:color w:val="000000" w:themeColor="text1"/>
          <w:sz w:val="24"/>
          <w:szCs w:val="24"/>
          <w:bdr w:val="none" w:sz="0" w:space="0" w:color="auto" w:frame="1"/>
          <w:lang w:eastAsia="ru-RU"/>
        </w:rPr>
        <w:t xml:space="preserve">Демонстративным, привлекающим внимание ребёнок становится и тогда, когда он получает слишком много внимания, когда он становится </w:t>
      </w:r>
      <w:r w:rsidRPr="00F8773A">
        <w:rPr>
          <w:rFonts w:ascii="Times New Roman" w:eastAsia="Times New Roman" w:hAnsi="Times New Roman" w:cs="Times New Roman"/>
          <w:bCs/>
          <w:color w:val="000000" w:themeColor="text1"/>
          <w:sz w:val="24"/>
          <w:szCs w:val="24"/>
          <w:u w:val="single"/>
          <w:bdr w:val="none" w:sz="0" w:space="0" w:color="auto" w:frame="1"/>
          <w:lang w:eastAsia="ru-RU"/>
        </w:rPr>
        <w:t xml:space="preserve">кумиром семьи, </w:t>
      </w:r>
      <w:r w:rsidRPr="00F8773A">
        <w:rPr>
          <w:rFonts w:ascii="Times New Roman" w:eastAsia="Times New Roman" w:hAnsi="Times New Roman" w:cs="Times New Roman"/>
          <w:bCs/>
          <w:color w:val="000000" w:themeColor="text1"/>
          <w:sz w:val="24"/>
          <w:szCs w:val="24"/>
          <w:bdr w:val="none" w:sz="0" w:space="0" w:color="auto" w:frame="1"/>
          <w:lang w:eastAsia="ru-RU"/>
        </w:rPr>
        <w:t xml:space="preserve">им любуются и восхищаются. </w:t>
      </w:r>
    </w:p>
    <w:p w:rsidR="00081A80" w:rsidRPr="00F8773A" w:rsidRDefault="00081A80" w:rsidP="00F8773A">
      <w:pPr>
        <w:pStyle w:val="a5"/>
        <w:numPr>
          <w:ilvl w:val="0"/>
          <w:numId w:val="3"/>
        </w:numPr>
        <w:shd w:val="clear" w:color="auto" w:fill="FFFFFF"/>
        <w:spacing w:after="0"/>
        <w:rPr>
          <w:rFonts w:ascii="Times New Roman" w:eastAsia="Times New Roman" w:hAnsi="Times New Roman" w:cs="Times New Roman"/>
          <w:bCs/>
          <w:color w:val="000000" w:themeColor="text1"/>
          <w:sz w:val="24"/>
          <w:szCs w:val="24"/>
          <w:bdr w:val="none" w:sz="0" w:space="0" w:color="auto" w:frame="1"/>
          <w:lang w:eastAsia="ru-RU"/>
        </w:rPr>
      </w:pPr>
      <w:r w:rsidRPr="00F8773A">
        <w:rPr>
          <w:rFonts w:ascii="Times New Roman" w:eastAsia="Times New Roman" w:hAnsi="Times New Roman" w:cs="Times New Roman"/>
          <w:bCs/>
          <w:color w:val="000000" w:themeColor="text1"/>
          <w:sz w:val="24"/>
          <w:szCs w:val="24"/>
          <w:bdr w:val="none" w:sz="0" w:space="0" w:color="auto" w:frame="1"/>
          <w:lang w:eastAsia="ru-RU"/>
        </w:rPr>
        <w:t>Чем меньше внимания дома - тем больше вероятность поведения, направленного на привлечение внимания, в детском саду, а позже - в школе. Часы у телевизора, формальные вопросы родителей: «Что ты ел сегодня в саду?», «Гулять ходили?», узкий круг общения, одиночество - и проблем с поведением не избежать.</w:t>
      </w:r>
    </w:p>
    <w:p w:rsidR="00081A80" w:rsidRPr="00F8773A" w:rsidRDefault="00081A80" w:rsidP="00F8773A">
      <w:pPr>
        <w:shd w:val="clear" w:color="auto" w:fill="FFFFFF"/>
        <w:spacing w:after="0"/>
        <w:ind w:left="720"/>
        <w:rPr>
          <w:rFonts w:ascii="Times New Roman" w:eastAsia="Times New Roman" w:hAnsi="Times New Roman" w:cs="Times New Roman"/>
          <w:color w:val="000000" w:themeColor="text1"/>
          <w:sz w:val="24"/>
          <w:szCs w:val="24"/>
          <w:lang w:eastAsia="ru-RU"/>
        </w:rPr>
      </w:pPr>
    </w:p>
    <w:p w:rsidR="005D2B37" w:rsidRDefault="005D2B37" w:rsidP="00F8773A">
      <w:pPr>
        <w:numPr>
          <w:ilvl w:val="0"/>
          <w:numId w:val="1"/>
        </w:numPr>
        <w:shd w:val="clear" w:color="auto" w:fill="FFFFFF"/>
        <w:spacing w:after="0"/>
        <w:rPr>
          <w:rFonts w:ascii="Times New Roman" w:eastAsia="Times New Roman" w:hAnsi="Times New Roman" w:cs="Times New Roman"/>
          <w:color w:val="000000" w:themeColor="text1"/>
          <w:sz w:val="24"/>
          <w:szCs w:val="24"/>
          <w:lang w:eastAsia="ru-RU"/>
        </w:rPr>
      </w:pPr>
      <w:r w:rsidRPr="00F8773A">
        <w:rPr>
          <w:rFonts w:ascii="Times New Roman" w:eastAsia="Times New Roman" w:hAnsi="Times New Roman" w:cs="Times New Roman"/>
          <w:b/>
          <w:bCs/>
          <w:color w:val="000000" w:themeColor="text1"/>
          <w:sz w:val="24"/>
          <w:szCs w:val="24"/>
          <w:bdr w:val="none" w:sz="0" w:space="0" w:color="auto" w:frame="1"/>
          <w:lang w:eastAsia="ru-RU"/>
        </w:rPr>
        <w:t xml:space="preserve">Борьба за </w:t>
      </w:r>
      <w:r w:rsidR="00081A80" w:rsidRPr="00F8773A">
        <w:rPr>
          <w:rFonts w:ascii="Times New Roman" w:eastAsia="Times New Roman" w:hAnsi="Times New Roman" w:cs="Times New Roman"/>
          <w:b/>
          <w:bCs/>
          <w:color w:val="000000" w:themeColor="text1"/>
          <w:sz w:val="24"/>
          <w:szCs w:val="24"/>
          <w:bdr w:val="none" w:sz="0" w:space="0" w:color="auto" w:frame="1"/>
          <w:lang w:eastAsia="ru-RU"/>
        </w:rPr>
        <w:t xml:space="preserve">власть, </w:t>
      </w:r>
      <w:r w:rsidRPr="00F8773A">
        <w:rPr>
          <w:rFonts w:ascii="Times New Roman" w:eastAsia="Times New Roman" w:hAnsi="Times New Roman" w:cs="Times New Roman"/>
          <w:b/>
          <w:bCs/>
          <w:color w:val="000000" w:themeColor="text1"/>
          <w:sz w:val="24"/>
          <w:szCs w:val="24"/>
          <w:bdr w:val="none" w:sz="0" w:space="0" w:color="auto" w:frame="1"/>
          <w:lang w:eastAsia="ru-RU"/>
        </w:rPr>
        <w:t>самоутверждение. </w:t>
      </w:r>
      <w:r w:rsidRPr="00F8773A">
        <w:rPr>
          <w:rFonts w:ascii="Times New Roman" w:eastAsia="Times New Roman" w:hAnsi="Times New Roman" w:cs="Times New Roman"/>
          <w:color w:val="000000" w:themeColor="text1"/>
          <w:sz w:val="24"/>
          <w:szCs w:val="24"/>
          <w:lang w:eastAsia="ru-RU"/>
        </w:rPr>
        <w:t>Это борьба против чрезмерной родительской власти и опеки. Ребенок объявляет войну бесконечным указаниям, замечаниям и опасениям взрослых. Возможность иметь свое мнение,</w:t>
      </w:r>
      <w:r w:rsidR="00081A80" w:rsidRPr="00F8773A">
        <w:rPr>
          <w:rFonts w:ascii="Times New Roman" w:eastAsia="Times New Roman" w:hAnsi="Times New Roman" w:cs="Times New Roman"/>
          <w:color w:val="000000" w:themeColor="text1"/>
          <w:sz w:val="24"/>
          <w:szCs w:val="24"/>
          <w:lang w:eastAsia="ru-RU"/>
        </w:rPr>
        <w:t xml:space="preserve"> принимать собственное решение - </w:t>
      </w:r>
      <w:r w:rsidRPr="00F8773A">
        <w:rPr>
          <w:rFonts w:ascii="Times New Roman" w:eastAsia="Times New Roman" w:hAnsi="Times New Roman" w:cs="Times New Roman"/>
          <w:color w:val="000000" w:themeColor="text1"/>
          <w:sz w:val="24"/>
          <w:szCs w:val="24"/>
          <w:lang w:eastAsia="ru-RU"/>
        </w:rPr>
        <w:t xml:space="preserve"> это возможность приобретать свой опыт, пусть даже ошибочный.</w:t>
      </w:r>
    </w:p>
    <w:p w:rsidR="00F8773A" w:rsidRPr="00F8773A" w:rsidRDefault="00F8773A" w:rsidP="00F8773A">
      <w:pPr>
        <w:shd w:val="clear" w:color="auto" w:fill="FFFFFF"/>
        <w:spacing w:after="0"/>
        <w:ind w:left="720"/>
        <w:rPr>
          <w:rFonts w:ascii="Times New Roman" w:eastAsia="Times New Roman" w:hAnsi="Times New Roman" w:cs="Times New Roman"/>
          <w:color w:val="000000" w:themeColor="text1"/>
          <w:sz w:val="24"/>
          <w:szCs w:val="24"/>
          <w:lang w:eastAsia="ru-RU"/>
        </w:rPr>
      </w:pPr>
    </w:p>
    <w:p w:rsidR="00081A80" w:rsidRPr="00F8773A" w:rsidRDefault="00081A80" w:rsidP="00F8773A">
      <w:pPr>
        <w:shd w:val="clear" w:color="auto" w:fill="FFFFFF"/>
        <w:spacing w:after="0"/>
        <w:ind w:firstLine="360"/>
        <w:rPr>
          <w:rFonts w:ascii="Times New Roman" w:eastAsia="Times New Roman" w:hAnsi="Times New Roman" w:cs="Times New Roman"/>
          <w:b/>
          <w:color w:val="000000" w:themeColor="text1"/>
          <w:sz w:val="24"/>
          <w:szCs w:val="24"/>
          <w:lang w:eastAsia="ru-RU"/>
        </w:rPr>
      </w:pPr>
      <w:r w:rsidRPr="00F8773A">
        <w:rPr>
          <w:rFonts w:ascii="Times New Roman" w:eastAsia="Times New Roman" w:hAnsi="Times New Roman" w:cs="Times New Roman"/>
          <w:b/>
          <w:color w:val="000000" w:themeColor="text1"/>
          <w:sz w:val="24"/>
          <w:szCs w:val="24"/>
          <w:lang w:eastAsia="ru-RU"/>
        </w:rPr>
        <w:t>Причины возникновения:</w:t>
      </w:r>
    </w:p>
    <w:p w:rsidR="00F8773A" w:rsidRPr="00F8773A" w:rsidRDefault="000B3490" w:rsidP="00F8773A">
      <w:pPr>
        <w:pStyle w:val="a5"/>
        <w:numPr>
          <w:ilvl w:val="0"/>
          <w:numId w:val="5"/>
        </w:numPr>
        <w:shd w:val="clear" w:color="auto" w:fill="FFFFFF"/>
        <w:spacing w:after="0"/>
        <w:rPr>
          <w:rFonts w:ascii="Times New Roman" w:eastAsia="Times New Roman" w:hAnsi="Times New Roman" w:cs="Times New Roman"/>
          <w:color w:val="000000" w:themeColor="text1"/>
          <w:sz w:val="24"/>
          <w:szCs w:val="24"/>
          <w:lang w:eastAsia="ru-RU"/>
        </w:rPr>
      </w:pPr>
      <w:r w:rsidRPr="00F8773A">
        <w:rPr>
          <w:rFonts w:ascii="Times New Roman" w:eastAsia="Times New Roman" w:hAnsi="Times New Roman" w:cs="Times New Roman"/>
          <w:color w:val="000000" w:themeColor="text1"/>
          <w:sz w:val="24"/>
          <w:szCs w:val="24"/>
          <w:u w:val="single"/>
          <w:lang w:eastAsia="ru-RU"/>
        </w:rPr>
        <w:t>Современные социальные отношения.</w:t>
      </w:r>
      <w:r w:rsidRPr="00F8773A">
        <w:rPr>
          <w:rFonts w:ascii="Times New Roman" w:hAnsi="Times New Roman" w:cs="Times New Roman"/>
          <w:color w:val="000000" w:themeColor="text1"/>
          <w:sz w:val="24"/>
          <w:szCs w:val="24"/>
          <w:shd w:val="clear" w:color="auto" w:fill="FFFFFF"/>
        </w:rPr>
        <w:t xml:space="preserve"> Если раньше вертикальные, иерархические отношения были понятными и обоснованными экономически, то при либерализации общества все захотели равных прав. Завоёванные равные права приводят к тому, что подчинение правилам и авторитетам не представлено теперь в глазах ребёнка отчетливо и ясно. Фактически, в нашем </w:t>
      </w:r>
      <w:r w:rsidRPr="00F8773A">
        <w:rPr>
          <w:rFonts w:ascii="Times New Roman" w:hAnsi="Times New Roman" w:cs="Times New Roman"/>
          <w:color w:val="000000" w:themeColor="text1"/>
          <w:sz w:val="24"/>
          <w:szCs w:val="24"/>
          <w:shd w:val="clear" w:color="auto" w:fill="FFFFFF"/>
        </w:rPr>
        <w:lastRenderedPageBreak/>
        <w:t xml:space="preserve">обществе нет ни одной конструктивной модели безусловного подчинения авторитету. Поэтому дети и не умеют подчиняться. </w:t>
      </w:r>
    </w:p>
    <w:p w:rsidR="000B3490" w:rsidRPr="00F8773A" w:rsidRDefault="000B3490" w:rsidP="00F8773A">
      <w:pPr>
        <w:pStyle w:val="a5"/>
        <w:shd w:val="clear" w:color="auto" w:fill="FFFFFF"/>
        <w:spacing w:after="0"/>
        <w:ind w:left="1080"/>
        <w:rPr>
          <w:rFonts w:ascii="Times New Roman" w:eastAsia="Times New Roman" w:hAnsi="Times New Roman" w:cs="Times New Roman"/>
          <w:color w:val="000000" w:themeColor="text1"/>
          <w:sz w:val="24"/>
          <w:szCs w:val="24"/>
          <w:lang w:eastAsia="ru-RU"/>
        </w:rPr>
      </w:pPr>
      <w:r w:rsidRPr="00F8773A">
        <w:rPr>
          <w:rFonts w:ascii="Times New Roman" w:hAnsi="Times New Roman" w:cs="Times New Roman"/>
          <w:color w:val="000000" w:themeColor="text1"/>
          <w:sz w:val="24"/>
          <w:szCs w:val="24"/>
          <w:shd w:val="clear" w:color="auto" w:fill="FFFFFF"/>
        </w:rPr>
        <w:t xml:space="preserve">А если к этому добавляется </w:t>
      </w:r>
      <w:r w:rsidRPr="00F8773A">
        <w:rPr>
          <w:rFonts w:ascii="Times New Roman" w:hAnsi="Times New Roman" w:cs="Times New Roman"/>
          <w:color w:val="000000" w:themeColor="text1"/>
          <w:sz w:val="24"/>
          <w:szCs w:val="24"/>
          <w:u w:val="single"/>
          <w:shd w:val="clear" w:color="auto" w:fill="FFFFFF"/>
        </w:rPr>
        <w:t>подавление или унижение ребёнка в семье кем-то из взрослых</w:t>
      </w:r>
      <w:r w:rsidRPr="00F8773A">
        <w:rPr>
          <w:rFonts w:ascii="Times New Roman" w:hAnsi="Times New Roman" w:cs="Times New Roman"/>
          <w:color w:val="000000" w:themeColor="text1"/>
          <w:sz w:val="24"/>
          <w:szCs w:val="24"/>
          <w:shd w:val="clear" w:color="auto" w:fill="FFFFFF"/>
        </w:rPr>
        <w:t>, тогда ребенок может демонстрировать такое властолюбивое поведение вне дома.</w:t>
      </w:r>
    </w:p>
    <w:p w:rsidR="00081A80" w:rsidRPr="00F8773A" w:rsidRDefault="000B3490" w:rsidP="00F8773A">
      <w:pPr>
        <w:pStyle w:val="a5"/>
        <w:numPr>
          <w:ilvl w:val="0"/>
          <w:numId w:val="5"/>
        </w:numPr>
        <w:shd w:val="clear" w:color="auto" w:fill="FFFFFF"/>
        <w:spacing w:after="0"/>
        <w:rPr>
          <w:rFonts w:ascii="Times New Roman" w:eastAsia="Times New Roman" w:hAnsi="Times New Roman" w:cs="Times New Roman"/>
          <w:color w:val="000000" w:themeColor="text1"/>
          <w:sz w:val="24"/>
          <w:szCs w:val="24"/>
          <w:u w:val="single"/>
          <w:lang w:eastAsia="ru-RU"/>
        </w:rPr>
      </w:pPr>
      <w:r w:rsidRPr="00F8773A">
        <w:rPr>
          <w:rFonts w:ascii="Times New Roman" w:eastAsia="Times New Roman" w:hAnsi="Times New Roman" w:cs="Times New Roman"/>
          <w:color w:val="000000" w:themeColor="text1"/>
          <w:sz w:val="24"/>
          <w:szCs w:val="24"/>
          <w:u w:val="single"/>
          <w:lang w:eastAsia="ru-RU"/>
        </w:rPr>
        <w:t>Мода на «сильную личность».</w:t>
      </w:r>
    </w:p>
    <w:p w:rsidR="00F8773A" w:rsidRDefault="00F8773A" w:rsidP="00914763">
      <w:pPr>
        <w:shd w:val="clear" w:color="auto" w:fill="FFFFFF"/>
        <w:spacing w:after="0"/>
        <w:ind w:firstLine="708"/>
        <w:rPr>
          <w:rFonts w:ascii="Times New Roman" w:eastAsia="Times New Roman" w:hAnsi="Times New Roman" w:cs="Times New Roman"/>
          <w:color w:val="000000" w:themeColor="text1"/>
          <w:sz w:val="24"/>
          <w:szCs w:val="24"/>
          <w:lang w:eastAsia="ru-RU"/>
        </w:rPr>
      </w:pPr>
      <w:r w:rsidRPr="00F8773A">
        <w:rPr>
          <w:rFonts w:ascii="Times New Roman" w:eastAsia="Times New Roman" w:hAnsi="Times New Roman" w:cs="Times New Roman"/>
          <w:color w:val="000000" w:themeColor="text1"/>
          <w:sz w:val="24"/>
          <w:szCs w:val="24"/>
          <w:lang w:eastAsia="ru-RU"/>
        </w:rPr>
        <w:t>Сильная личность, побед</w:t>
      </w:r>
      <w:r>
        <w:rPr>
          <w:rFonts w:ascii="Times New Roman" w:eastAsia="Times New Roman" w:hAnsi="Times New Roman" w:cs="Times New Roman"/>
          <w:color w:val="000000" w:themeColor="text1"/>
          <w:sz w:val="24"/>
          <w:szCs w:val="24"/>
          <w:lang w:eastAsia="ru-RU"/>
        </w:rPr>
        <w:t>итель, индивидуальность, борец -</w:t>
      </w:r>
      <w:r w:rsidRPr="00F8773A">
        <w:rPr>
          <w:rFonts w:ascii="Times New Roman" w:eastAsia="Times New Roman" w:hAnsi="Times New Roman" w:cs="Times New Roman"/>
          <w:color w:val="000000" w:themeColor="text1"/>
          <w:sz w:val="24"/>
          <w:szCs w:val="24"/>
          <w:lang w:eastAsia="ru-RU"/>
        </w:rPr>
        <w:t xml:space="preserve"> герои с</w:t>
      </w:r>
      <w:r w:rsidR="006F1304">
        <w:rPr>
          <w:rFonts w:ascii="Times New Roman" w:eastAsia="Times New Roman" w:hAnsi="Times New Roman" w:cs="Times New Roman"/>
          <w:color w:val="000000" w:themeColor="text1"/>
          <w:sz w:val="24"/>
          <w:szCs w:val="24"/>
          <w:lang w:eastAsia="ru-RU"/>
        </w:rPr>
        <w:t>егодняшнего дня. Родители воспитывают</w:t>
      </w:r>
      <w:r w:rsidRPr="00F8773A">
        <w:rPr>
          <w:rFonts w:ascii="Times New Roman" w:eastAsia="Times New Roman" w:hAnsi="Times New Roman" w:cs="Times New Roman"/>
          <w:color w:val="000000" w:themeColor="text1"/>
          <w:sz w:val="24"/>
          <w:szCs w:val="24"/>
          <w:lang w:eastAsia="ru-RU"/>
        </w:rPr>
        <w:t xml:space="preserve"> детей для конкурентного общества и требуют от них быть победителями любой ценой. Давать сдачи, не проигрывать, отстаивать свои интересы. Но дети зачастую путают смыслы. Понятие «сильная личность» для них может означать не столько власть, равную контролю над собственной личностью (характером, слабостями и т.д.), сколько власть над другими людьми. Они утверждают себя, таким образом, не в отношениях с самим собой, а в отношениях с окружающими.</w:t>
      </w:r>
    </w:p>
    <w:p w:rsidR="00914763" w:rsidRPr="00F8773A" w:rsidRDefault="00914763" w:rsidP="00914763">
      <w:pPr>
        <w:shd w:val="clear" w:color="auto" w:fill="FFFFFF"/>
        <w:spacing w:after="0"/>
        <w:ind w:firstLine="708"/>
        <w:rPr>
          <w:rFonts w:ascii="Times New Roman" w:eastAsia="Times New Roman" w:hAnsi="Times New Roman" w:cs="Times New Roman"/>
          <w:color w:val="000000" w:themeColor="text1"/>
          <w:sz w:val="24"/>
          <w:szCs w:val="24"/>
          <w:lang w:eastAsia="ru-RU"/>
        </w:rPr>
      </w:pPr>
    </w:p>
    <w:p w:rsidR="005D2B37" w:rsidRDefault="00914763" w:rsidP="00F8773A">
      <w:pPr>
        <w:numPr>
          <w:ilvl w:val="0"/>
          <w:numId w:val="1"/>
        </w:numPr>
        <w:shd w:val="clear" w:color="auto" w:fill="FFFFFF"/>
        <w:spacing w:after="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Месть - как цель «плохого» поведения.</w:t>
      </w:r>
      <w:r w:rsidR="00A56F98">
        <w:rPr>
          <w:rFonts w:ascii="Times New Roman" w:eastAsia="Times New Roman" w:hAnsi="Times New Roman" w:cs="Times New Roman"/>
          <w:b/>
          <w:bCs/>
          <w:color w:val="000000" w:themeColor="text1"/>
          <w:sz w:val="24"/>
          <w:szCs w:val="24"/>
          <w:bdr w:val="none" w:sz="0" w:space="0" w:color="auto" w:frame="1"/>
          <w:lang w:eastAsia="ru-RU"/>
        </w:rPr>
        <w:t xml:space="preserve"> </w:t>
      </w:r>
      <w:r w:rsidR="00A56F98" w:rsidRPr="00A56F98">
        <w:rPr>
          <w:rFonts w:ascii="Times New Roman" w:eastAsia="Times New Roman" w:hAnsi="Times New Roman" w:cs="Times New Roman"/>
          <w:bCs/>
          <w:color w:val="000000" w:themeColor="text1"/>
          <w:sz w:val="24"/>
          <w:szCs w:val="24"/>
          <w:bdr w:val="none" w:sz="0" w:space="0" w:color="auto" w:frame="1"/>
          <w:lang w:eastAsia="ru-RU"/>
        </w:rPr>
        <w:t>Часто, когда не прошла «власть» за этим следует «месть».</w:t>
      </w:r>
      <w:r w:rsidR="00A56F98">
        <w:rPr>
          <w:rFonts w:ascii="Times New Roman" w:eastAsia="Times New Roman" w:hAnsi="Times New Roman" w:cs="Times New Roman"/>
          <w:b/>
          <w:bCs/>
          <w:color w:val="000000" w:themeColor="text1"/>
          <w:sz w:val="24"/>
          <w:szCs w:val="24"/>
          <w:bdr w:val="none" w:sz="0" w:space="0" w:color="auto" w:frame="1"/>
          <w:lang w:eastAsia="ru-RU"/>
        </w:rPr>
        <w:t xml:space="preserve"> </w:t>
      </w:r>
      <w:r>
        <w:rPr>
          <w:rFonts w:ascii="Times New Roman" w:eastAsia="Times New Roman" w:hAnsi="Times New Roman" w:cs="Times New Roman"/>
          <w:b/>
          <w:bCs/>
          <w:color w:val="000000" w:themeColor="text1"/>
          <w:sz w:val="24"/>
          <w:szCs w:val="24"/>
          <w:bdr w:val="none" w:sz="0" w:space="0" w:color="auto" w:frame="1"/>
          <w:lang w:eastAsia="ru-RU"/>
        </w:rPr>
        <w:t xml:space="preserve"> </w:t>
      </w:r>
      <w:r w:rsidR="005D2B37" w:rsidRPr="00F8773A">
        <w:rPr>
          <w:rFonts w:ascii="Times New Roman" w:eastAsia="Times New Roman" w:hAnsi="Times New Roman" w:cs="Times New Roman"/>
          <w:color w:val="000000" w:themeColor="text1"/>
          <w:sz w:val="24"/>
          <w:szCs w:val="24"/>
          <w:lang w:eastAsia="ru-RU"/>
        </w:rPr>
        <w:t>Ребенок может мстить за сравнение не в его пользу со старшими или младшими братьями и сестрами, или когда родители уделяют больше внимания младшему ребёнку;  унижение друг друга членами семьи; несправедливость родител</w:t>
      </w:r>
      <w:r>
        <w:rPr>
          <w:rFonts w:ascii="Times New Roman" w:eastAsia="Times New Roman" w:hAnsi="Times New Roman" w:cs="Times New Roman"/>
          <w:color w:val="000000" w:themeColor="text1"/>
          <w:sz w:val="24"/>
          <w:szCs w:val="24"/>
          <w:lang w:eastAsia="ru-RU"/>
        </w:rPr>
        <w:t>ей и невыполненные ими обещания</w:t>
      </w:r>
      <w:r w:rsidR="005D2B37" w:rsidRPr="00F8773A">
        <w:rPr>
          <w:rFonts w:ascii="Times New Roman" w:eastAsia="Times New Roman" w:hAnsi="Times New Roman" w:cs="Times New Roman"/>
          <w:color w:val="000000" w:themeColor="text1"/>
          <w:sz w:val="24"/>
          <w:szCs w:val="24"/>
          <w:lang w:eastAsia="ru-RU"/>
        </w:rPr>
        <w:t>. Дети бывают часто обижены на родителей, например, если в доме появился новый член семьи, или самого ребенка отлучили от семьи (отправили к бабушке, в лагерь и пр.). В глубине души ребенок переживает и даже страдает, а на поверхности все те же протесты, непослушание.</w:t>
      </w:r>
    </w:p>
    <w:p w:rsidR="00914763" w:rsidRPr="00F8773A" w:rsidRDefault="00914763" w:rsidP="00914763">
      <w:pPr>
        <w:shd w:val="clear" w:color="auto" w:fill="FFFFFF"/>
        <w:spacing w:after="0"/>
        <w:ind w:left="720"/>
        <w:rPr>
          <w:rFonts w:ascii="Times New Roman" w:eastAsia="Times New Roman" w:hAnsi="Times New Roman" w:cs="Times New Roman"/>
          <w:color w:val="000000" w:themeColor="text1"/>
          <w:sz w:val="24"/>
          <w:szCs w:val="24"/>
          <w:lang w:eastAsia="ru-RU"/>
        </w:rPr>
      </w:pPr>
    </w:p>
    <w:p w:rsidR="005D2B37" w:rsidRDefault="00914763" w:rsidP="00F8773A">
      <w:pPr>
        <w:numPr>
          <w:ilvl w:val="0"/>
          <w:numId w:val="1"/>
        </w:numPr>
        <w:shd w:val="clear" w:color="auto" w:fill="FFFFFF"/>
        <w:spacing w:after="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 xml:space="preserve">Избегание неудачи. </w:t>
      </w:r>
      <w:r w:rsidR="005D2B37" w:rsidRPr="00F8773A">
        <w:rPr>
          <w:rFonts w:ascii="Times New Roman" w:eastAsia="Times New Roman" w:hAnsi="Times New Roman" w:cs="Times New Roman"/>
          <w:color w:val="000000" w:themeColor="text1"/>
          <w:sz w:val="24"/>
          <w:szCs w:val="24"/>
          <w:lang w:eastAsia="ru-RU"/>
        </w:rPr>
        <w:t xml:space="preserve">Причинами неверия в собственный успех могут стать взаимоотношения в </w:t>
      </w:r>
      <w:r w:rsidR="00F645A7">
        <w:rPr>
          <w:rFonts w:ascii="Times New Roman" w:eastAsia="Times New Roman" w:hAnsi="Times New Roman" w:cs="Times New Roman"/>
          <w:color w:val="000000" w:themeColor="text1"/>
          <w:sz w:val="24"/>
          <w:szCs w:val="24"/>
          <w:lang w:eastAsia="ru-RU"/>
        </w:rPr>
        <w:t>детском коллективе,</w:t>
      </w:r>
      <w:r w:rsidR="005D2B37" w:rsidRPr="00F8773A">
        <w:rPr>
          <w:rFonts w:ascii="Times New Roman" w:eastAsia="Times New Roman" w:hAnsi="Times New Roman" w:cs="Times New Roman"/>
          <w:color w:val="000000" w:themeColor="text1"/>
          <w:sz w:val="24"/>
          <w:szCs w:val="24"/>
          <w:lang w:eastAsia="ru-RU"/>
        </w:rPr>
        <w:t xml:space="preserve"> низкая самооценка. Может случиться, что ребенок переживает неблагополучие в какой-то одной области, а неудачи у него возникают совсем в другой. Подобное «смещение неблагополучия» происходит из-за низкой самооценки ребенка. Накопив горький опыт, он теряет уверенность в себе и приходит к выводу: «Нечего стараться, все равно ничего не получится</w:t>
      </w:r>
      <w:r w:rsidR="00F645A7">
        <w:rPr>
          <w:rFonts w:ascii="Times New Roman" w:eastAsia="Times New Roman" w:hAnsi="Times New Roman" w:cs="Times New Roman"/>
          <w:color w:val="000000" w:themeColor="text1"/>
          <w:sz w:val="24"/>
          <w:szCs w:val="24"/>
          <w:lang w:eastAsia="ru-RU"/>
        </w:rPr>
        <w:t xml:space="preserve">», </w:t>
      </w:r>
      <w:r w:rsidR="005D2B37" w:rsidRPr="00F8773A">
        <w:rPr>
          <w:rFonts w:ascii="Times New Roman" w:eastAsia="Times New Roman" w:hAnsi="Times New Roman" w:cs="Times New Roman"/>
          <w:color w:val="000000" w:themeColor="text1"/>
          <w:sz w:val="24"/>
          <w:szCs w:val="24"/>
          <w:lang w:eastAsia="ru-RU"/>
        </w:rPr>
        <w:t>а поведением он показывает: «Мне все равно…», «Пусть буду плохим…».</w:t>
      </w:r>
    </w:p>
    <w:p w:rsidR="00914763" w:rsidRPr="00F8773A" w:rsidRDefault="00914763" w:rsidP="00914763">
      <w:pPr>
        <w:shd w:val="clear" w:color="auto" w:fill="FFFFFF"/>
        <w:spacing w:after="0"/>
        <w:rPr>
          <w:rFonts w:ascii="Times New Roman" w:eastAsia="Times New Roman" w:hAnsi="Times New Roman" w:cs="Times New Roman"/>
          <w:color w:val="000000" w:themeColor="text1"/>
          <w:sz w:val="24"/>
          <w:szCs w:val="24"/>
          <w:lang w:eastAsia="ru-RU"/>
        </w:rPr>
      </w:pPr>
    </w:p>
    <w:p w:rsidR="005D2B37" w:rsidRPr="00F8773A" w:rsidRDefault="005D2B37" w:rsidP="00F645A7">
      <w:pPr>
        <w:shd w:val="clear" w:color="auto" w:fill="FFFFFF"/>
        <w:spacing w:after="360"/>
        <w:ind w:firstLine="360"/>
        <w:rPr>
          <w:rFonts w:ascii="Times New Roman" w:eastAsia="Times New Roman" w:hAnsi="Times New Roman" w:cs="Times New Roman"/>
          <w:color w:val="000000" w:themeColor="text1"/>
          <w:sz w:val="24"/>
          <w:szCs w:val="24"/>
          <w:lang w:eastAsia="ru-RU"/>
        </w:rPr>
      </w:pPr>
      <w:r w:rsidRPr="00F8773A">
        <w:rPr>
          <w:rFonts w:ascii="Times New Roman" w:eastAsia="Times New Roman" w:hAnsi="Times New Roman" w:cs="Times New Roman"/>
          <w:color w:val="000000" w:themeColor="text1"/>
          <w:sz w:val="24"/>
          <w:szCs w:val="24"/>
          <w:lang w:eastAsia="ru-RU"/>
        </w:rPr>
        <w:t>Помните, всякое серьезное нарушение поведения – это крик о помощи. Своим поведением ребёнок говорит нам: «Мне плохо! Помогите!» Отсюда следует вывод: «трудный» ребенок нуждается в помощи, а не в критике или наказаниях.</w:t>
      </w:r>
    </w:p>
    <w:p w:rsidR="005D2B37" w:rsidRDefault="005D2B37" w:rsidP="00F645A7">
      <w:pPr>
        <w:shd w:val="clear" w:color="auto" w:fill="FFFFFF"/>
        <w:spacing w:after="0"/>
        <w:ind w:firstLine="360"/>
        <w:rPr>
          <w:rFonts w:ascii="Times New Roman" w:eastAsia="Times New Roman" w:hAnsi="Times New Roman" w:cs="Times New Roman"/>
          <w:b/>
          <w:bCs/>
          <w:i/>
          <w:iCs/>
          <w:color w:val="000000" w:themeColor="text1"/>
          <w:sz w:val="24"/>
          <w:szCs w:val="24"/>
          <w:bdr w:val="none" w:sz="0" w:space="0" w:color="auto" w:frame="1"/>
          <w:lang w:eastAsia="ru-RU"/>
        </w:rPr>
      </w:pPr>
      <w:r w:rsidRPr="00F8773A">
        <w:rPr>
          <w:rFonts w:ascii="Times New Roman" w:eastAsia="Times New Roman" w:hAnsi="Times New Roman" w:cs="Times New Roman"/>
          <w:b/>
          <w:bCs/>
          <w:i/>
          <w:iCs/>
          <w:color w:val="000000" w:themeColor="text1"/>
          <w:sz w:val="24"/>
          <w:szCs w:val="24"/>
          <w:bdr w:val="none" w:sz="0" w:space="0" w:color="auto" w:frame="1"/>
          <w:lang w:eastAsia="ru-RU"/>
        </w:rPr>
        <w:t xml:space="preserve">Если научиться определять причину нарушения поведения, то можно конструктивно построить общение с ребёнком, заменить непродуктивный способ общения </w:t>
      </w:r>
      <w:proofErr w:type="gramStart"/>
      <w:r w:rsidRPr="00F8773A">
        <w:rPr>
          <w:rFonts w:ascii="Times New Roman" w:eastAsia="Times New Roman" w:hAnsi="Times New Roman" w:cs="Times New Roman"/>
          <w:b/>
          <w:bCs/>
          <w:i/>
          <w:iCs/>
          <w:color w:val="000000" w:themeColor="text1"/>
          <w:sz w:val="24"/>
          <w:szCs w:val="24"/>
          <w:bdr w:val="none" w:sz="0" w:space="0" w:color="auto" w:frame="1"/>
          <w:lang w:eastAsia="ru-RU"/>
        </w:rPr>
        <w:t>на</w:t>
      </w:r>
      <w:proofErr w:type="gramEnd"/>
      <w:r w:rsidRPr="00F8773A">
        <w:rPr>
          <w:rFonts w:ascii="Times New Roman" w:eastAsia="Times New Roman" w:hAnsi="Times New Roman" w:cs="Times New Roman"/>
          <w:b/>
          <w:bCs/>
          <w:i/>
          <w:iCs/>
          <w:color w:val="000000" w:themeColor="text1"/>
          <w:sz w:val="24"/>
          <w:szCs w:val="24"/>
          <w:bdr w:val="none" w:sz="0" w:space="0" w:color="auto" w:frame="1"/>
          <w:lang w:eastAsia="ru-RU"/>
        </w:rPr>
        <w:t xml:space="preserve"> эффективный.</w:t>
      </w:r>
    </w:p>
    <w:p w:rsidR="00F8773A" w:rsidRPr="00F8773A" w:rsidRDefault="00F8773A" w:rsidP="00F8773A">
      <w:pPr>
        <w:shd w:val="clear" w:color="auto" w:fill="FFFFFF"/>
        <w:spacing w:after="0"/>
        <w:rPr>
          <w:rFonts w:ascii="Times New Roman" w:eastAsia="Times New Roman" w:hAnsi="Times New Roman" w:cs="Times New Roman"/>
          <w:color w:val="000000" w:themeColor="text1"/>
          <w:sz w:val="24"/>
          <w:szCs w:val="24"/>
          <w:lang w:eastAsia="ru-RU"/>
        </w:rPr>
      </w:pPr>
    </w:p>
    <w:p w:rsidR="005D2B37" w:rsidRPr="00F8773A" w:rsidRDefault="005D2B37" w:rsidP="00F645A7">
      <w:pPr>
        <w:shd w:val="clear" w:color="auto" w:fill="FFFFFF"/>
        <w:spacing w:after="360"/>
        <w:ind w:firstLine="360"/>
        <w:rPr>
          <w:rFonts w:ascii="Times New Roman" w:eastAsia="Times New Roman" w:hAnsi="Times New Roman" w:cs="Times New Roman"/>
          <w:color w:val="000000" w:themeColor="text1"/>
          <w:sz w:val="24"/>
          <w:szCs w:val="24"/>
          <w:lang w:eastAsia="ru-RU"/>
        </w:rPr>
      </w:pPr>
      <w:r w:rsidRPr="00F8773A">
        <w:rPr>
          <w:rFonts w:ascii="Times New Roman" w:eastAsia="Times New Roman" w:hAnsi="Times New Roman" w:cs="Times New Roman"/>
          <w:color w:val="000000" w:themeColor="text1"/>
          <w:sz w:val="24"/>
          <w:szCs w:val="24"/>
          <w:lang w:eastAsia="ru-RU"/>
        </w:rPr>
        <w:t>Когда ребенок «плохо» себя ведет, надо спросить у себя: «Что я чувствую в этот момент?»</w:t>
      </w:r>
      <w:r w:rsidR="00F645A7">
        <w:rPr>
          <w:rFonts w:ascii="Times New Roman" w:eastAsia="Times New Roman" w:hAnsi="Times New Roman" w:cs="Times New Roman"/>
          <w:color w:val="000000" w:themeColor="text1"/>
          <w:sz w:val="24"/>
          <w:szCs w:val="24"/>
          <w:lang w:eastAsia="ru-RU"/>
        </w:rPr>
        <w:t xml:space="preserve"> для определения мотива поведения: </w:t>
      </w:r>
    </w:p>
    <w:p w:rsidR="005D2B37" w:rsidRPr="00F8773A" w:rsidRDefault="005D2B37" w:rsidP="00F8773A">
      <w:pPr>
        <w:numPr>
          <w:ilvl w:val="0"/>
          <w:numId w:val="2"/>
        </w:numPr>
        <w:shd w:val="clear" w:color="auto" w:fill="FFFFFF"/>
        <w:spacing w:after="0"/>
        <w:rPr>
          <w:rFonts w:ascii="Times New Roman" w:eastAsia="Times New Roman" w:hAnsi="Times New Roman" w:cs="Times New Roman"/>
          <w:color w:val="000000" w:themeColor="text1"/>
          <w:sz w:val="24"/>
          <w:szCs w:val="24"/>
          <w:lang w:eastAsia="ru-RU"/>
        </w:rPr>
      </w:pPr>
      <w:r w:rsidRPr="00F8773A">
        <w:rPr>
          <w:rFonts w:ascii="Times New Roman" w:eastAsia="Times New Roman" w:hAnsi="Times New Roman" w:cs="Times New Roman"/>
          <w:color w:val="000000" w:themeColor="text1"/>
          <w:sz w:val="24"/>
          <w:szCs w:val="24"/>
          <w:lang w:eastAsia="ru-RU"/>
        </w:rPr>
        <w:t>Чувство досады, раздражения свидетельствует о том, что ребенок ищет внимания.</w:t>
      </w:r>
    </w:p>
    <w:p w:rsidR="005D2B37" w:rsidRPr="00F8773A" w:rsidRDefault="005D2B37" w:rsidP="00F8773A">
      <w:pPr>
        <w:numPr>
          <w:ilvl w:val="0"/>
          <w:numId w:val="2"/>
        </w:numPr>
        <w:shd w:val="clear" w:color="auto" w:fill="FFFFFF"/>
        <w:spacing w:after="0"/>
        <w:rPr>
          <w:rFonts w:ascii="Times New Roman" w:eastAsia="Times New Roman" w:hAnsi="Times New Roman" w:cs="Times New Roman"/>
          <w:color w:val="000000" w:themeColor="text1"/>
          <w:sz w:val="24"/>
          <w:szCs w:val="24"/>
          <w:lang w:eastAsia="ru-RU"/>
        </w:rPr>
      </w:pPr>
      <w:r w:rsidRPr="00F8773A">
        <w:rPr>
          <w:rFonts w:ascii="Times New Roman" w:eastAsia="Times New Roman" w:hAnsi="Times New Roman" w:cs="Times New Roman"/>
          <w:color w:val="000000" w:themeColor="text1"/>
          <w:sz w:val="24"/>
          <w:szCs w:val="24"/>
          <w:lang w:eastAsia="ru-RU"/>
        </w:rPr>
        <w:t xml:space="preserve">Чувство гнева говорит о борьбе ребёнка за </w:t>
      </w:r>
      <w:r w:rsidR="00F645A7">
        <w:rPr>
          <w:rFonts w:ascii="Times New Roman" w:eastAsia="Times New Roman" w:hAnsi="Times New Roman" w:cs="Times New Roman"/>
          <w:color w:val="000000" w:themeColor="text1"/>
          <w:sz w:val="24"/>
          <w:szCs w:val="24"/>
          <w:lang w:eastAsia="ru-RU"/>
        </w:rPr>
        <w:t xml:space="preserve">власть, </w:t>
      </w:r>
      <w:r w:rsidRPr="00F8773A">
        <w:rPr>
          <w:rFonts w:ascii="Times New Roman" w:eastAsia="Times New Roman" w:hAnsi="Times New Roman" w:cs="Times New Roman"/>
          <w:color w:val="000000" w:themeColor="text1"/>
          <w:sz w:val="24"/>
          <w:szCs w:val="24"/>
          <w:lang w:eastAsia="ru-RU"/>
        </w:rPr>
        <w:t>самоутверждение.</w:t>
      </w:r>
    </w:p>
    <w:p w:rsidR="005D2B37" w:rsidRPr="00F8773A" w:rsidRDefault="005D2B37" w:rsidP="00F8773A">
      <w:pPr>
        <w:numPr>
          <w:ilvl w:val="0"/>
          <w:numId w:val="2"/>
        </w:numPr>
        <w:shd w:val="clear" w:color="auto" w:fill="FFFFFF"/>
        <w:spacing w:after="0"/>
        <w:rPr>
          <w:rFonts w:ascii="Times New Roman" w:eastAsia="Times New Roman" w:hAnsi="Times New Roman" w:cs="Times New Roman"/>
          <w:color w:val="000000" w:themeColor="text1"/>
          <w:sz w:val="24"/>
          <w:szCs w:val="24"/>
          <w:lang w:eastAsia="ru-RU"/>
        </w:rPr>
      </w:pPr>
      <w:r w:rsidRPr="00F8773A">
        <w:rPr>
          <w:rFonts w:ascii="Times New Roman" w:eastAsia="Times New Roman" w:hAnsi="Times New Roman" w:cs="Times New Roman"/>
          <w:color w:val="000000" w:themeColor="text1"/>
          <w:sz w:val="24"/>
          <w:szCs w:val="24"/>
          <w:lang w:eastAsia="ru-RU"/>
        </w:rPr>
        <w:lastRenderedPageBreak/>
        <w:t>Если родители чувствуют обиду, ребенок ищет мести.</w:t>
      </w:r>
    </w:p>
    <w:p w:rsidR="005D2B37" w:rsidRDefault="005D2B37" w:rsidP="00F8773A">
      <w:pPr>
        <w:numPr>
          <w:ilvl w:val="0"/>
          <w:numId w:val="2"/>
        </w:numPr>
        <w:shd w:val="clear" w:color="auto" w:fill="FFFFFF"/>
        <w:spacing w:after="0"/>
        <w:rPr>
          <w:rFonts w:ascii="Times New Roman" w:eastAsia="Times New Roman" w:hAnsi="Times New Roman" w:cs="Times New Roman"/>
          <w:color w:val="000000" w:themeColor="text1"/>
          <w:sz w:val="24"/>
          <w:szCs w:val="24"/>
          <w:lang w:eastAsia="ru-RU"/>
        </w:rPr>
      </w:pPr>
      <w:r w:rsidRPr="00F8773A">
        <w:rPr>
          <w:rFonts w:ascii="Times New Roman" w:eastAsia="Times New Roman" w:hAnsi="Times New Roman" w:cs="Times New Roman"/>
          <w:color w:val="000000" w:themeColor="text1"/>
          <w:sz w:val="24"/>
          <w:szCs w:val="24"/>
          <w:lang w:eastAsia="ru-RU"/>
        </w:rPr>
        <w:t>Чувство беспомощности обычно является сигналом того, что ребенок потерял веру в собственный успех.</w:t>
      </w:r>
    </w:p>
    <w:p w:rsidR="0036067B" w:rsidRDefault="0036067B" w:rsidP="0036067B">
      <w:pPr>
        <w:shd w:val="clear" w:color="auto" w:fill="FFFFFF"/>
        <w:spacing w:after="0"/>
        <w:ind w:left="360" w:firstLine="348"/>
        <w:rPr>
          <w:rFonts w:ascii="Times New Roman" w:eastAsia="Times New Roman" w:hAnsi="Times New Roman" w:cs="Times New Roman"/>
          <w:color w:val="000000" w:themeColor="text1"/>
          <w:sz w:val="24"/>
          <w:szCs w:val="24"/>
          <w:lang w:eastAsia="ru-RU"/>
        </w:rPr>
      </w:pPr>
    </w:p>
    <w:p w:rsidR="006F1304" w:rsidRPr="006F1304" w:rsidRDefault="0036067B" w:rsidP="006F1304">
      <w:pPr>
        <w:shd w:val="clear" w:color="auto" w:fill="FFFFFF"/>
        <w:spacing w:after="0"/>
        <w:ind w:left="360" w:firstLine="348"/>
        <w:rPr>
          <w:rFonts w:ascii="Times New Roman" w:eastAsia="Times New Roman" w:hAnsi="Times New Roman" w:cs="Times New Roman"/>
          <w:b/>
          <w:i/>
          <w:color w:val="000000" w:themeColor="text1"/>
          <w:sz w:val="24"/>
          <w:szCs w:val="24"/>
          <w:lang w:eastAsia="ru-RU"/>
        </w:rPr>
      </w:pPr>
      <w:r w:rsidRPr="006F1304">
        <w:rPr>
          <w:rFonts w:ascii="Times New Roman" w:eastAsia="Times New Roman" w:hAnsi="Times New Roman" w:cs="Times New Roman"/>
          <w:b/>
          <w:i/>
          <w:color w:val="000000" w:themeColor="text1"/>
          <w:sz w:val="24"/>
          <w:szCs w:val="24"/>
          <w:lang w:eastAsia="ru-RU"/>
        </w:rPr>
        <w:t xml:space="preserve">Принципы профилактики мотивов «плохого» поведения </w:t>
      </w:r>
    </w:p>
    <w:p w:rsidR="00C647CD" w:rsidRPr="00C647CD" w:rsidRDefault="0036067B" w:rsidP="00C647CD">
      <w:pPr>
        <w:pStyle w:val="a5"/>
        <w:numPr>
          <w:ilvl w:val="1"/>
          <w:numId w:val="2"/>
        </w:numPr>
        <w:shd w:val="clear" w:color="auto" w:fill="FFFFFF"/>
        <w:spacing w:after="0"/>
        <w:rPr>
          <w:rFonts w:ascii="Times New Roman" w:eastAsia="Times New Roman" w:hAnsi="Times New Roman" w:cs="Times New Roman"/>
          <w:color w:val="000000" w:themeColor="text1"/>
          <w:sz w:val="24"/>
          <w:szCs w:val="24"/>
          <w:lang w:eastAsia="ru-RU"/>
        </w:rPr>
      </w:pPr>
      <w:r w:rsidRPr="0036067B">
        <w:rPr>
          <w:rFonts w:ascii="Times New Roman" w:eastAsia="Times New Roman" w:hAnsi="Times New Roman" w:cs="Times New Roman"/>
          <w:b/>
          <w:bCs/>
          <w:color w:val="000000" w:themeColor="text1"/>
          <w:sz w:val="24"/>
          <w:szCs w:val="24"/>
          <w:bdr w:val="none" w:sz="0" w:space="0" w:color="auto" w:frame="1"/>
          <w:lang w:eastAsia="ru-RU"/>
        </w:rPr>
        <w:t>Привлечение внимания.</w:t>
      </w:r>
    </w:p>
    <w:p w:rsidR="00C647CD" w:rsidRDefault="006F1304" w:rsidP="00C647CD">
      <w:pPr>
        <w:pStyle w:val="a5"/>
        <w:numPr>
          <w:ilvl w:val="0"/>
          <w:numId w:val="13"/>
        </w:numPr>
        <w:shd w:val="clear" w:color="auto" w:fill="FFFFFF"/>
        <w:spacing w:after="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Уделять б</w:t>
      </w:r>
      <w:r w:rsidR="00C647CD" w:rsidRPr="00C647CD">
        <w:rPr>
          <w:rFonts w:ascii="Times New Roman" w:eastAsia="Times New Roman" w:hAnsi="Times New Roman" w:cs="Times New Roman"/>
          <w:color w:val="000000" w:themeColor="text1"/>
          <w:sz w:val="24"/>
          <w:szCs w:val="24"/>
          <w:lang w:eastAsia="ru-RU"/>
        </w:rPr>
        <w:t xml:space="preserve">ольше внимания </w:t>
      </w:r>
      <w:r w:rsidR="00C647CD" w:rsidRPr="00A56F98">
        <w:rPr>
          <w:rFonts w:ascii="Times New Roman" w:eastAsia="Times New Roman" w:hAnsi="Times New Roman" w:cs="Times New Roman"/>
          <w:color w:val="000000" w:themeColor="text1"/>
          <w:sz w:val="24"/>
          <w:szCs w:val="24"/>
          <w:u w:val="single"/>
          <w:lang w:eastAsia="ru-RU"/>
        </w:rPr>
        <w:t>хорошему поведению</w:t>
      </w:r>
      <w:r w:rsidR="00C647CD" w:rsidRPr="00C647CD">
        <w:rPr>
          <w:rFonts w:ascii="Times New Roman" w:eastAsia="Times New Roman" w:hAnsi="Times New Roman" w:cs="Times New Roman"/>
          <w:color w:val="000000" w:themeColor="text1"/>
          <w:sz w:val="24"/>
          <w:szCs w:val="24"/>
          <w:lang w:eastAsia="ru-RU"/>
        </w:rPr>
        <w:t xml:space="preserve">. </w:t>
      </w:r>
    </w:p>
    <w:p w:rsidR="00C647CD" w:rsidRPr="00D56DD4" w:rsidRDefault="00C647CD" w:rsidP="00D56DD4">
      <w:pPr>
        <w:pStyle w:val="a5"/>
        <w:numPr>
          <w:ilvl w:val="0"/>
          <w:numId w:val="13"/>
        </w:num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color w:val="000000" w:themeColor="text1"/>
          <w:sz w:val="24"/>
          <w:szCs w:val="24"/>
          <w:lang w:eastAsia="ru-RU"/>
        </w:rPr>
        <w:t>Учить просить внимания</w:t>
      </w:r>
      <w:r>
        <w:rPr>
          <w:rFonts w:ascii="Times New Roman" w:eastAsia="Times New Roman" w:hAnsi="Times New Roman" w:cs="Times New Roman"/>
          <w:color w:val="000000" w:themeColor="text1"/>
          <w:sz w:val="24"/>
          <w:szCs w:val="24"/>
          <w:lang w:eastAsia="ru-RU"/>
        </w:rPr>
        <w:t xml:space="preserve"> в приемлемой форме, когда ребенок в этом очень нуждае</w:t>
      </w:r>
      <w:r w:rsidRPr="00C647CD">
        <w:rPr>
          <w:rFonts w:ascii="Times New Roman" w:eastAsia="Times New Roman" w:hAnsi="Times New Roman" w:cs="Times New Roman"/>
          <w:color w:val="000000" w:themeColor="text1"/>
          <w:sz w:val="24"/>
          <w:szCs w:val="24"/>
          <w:lang w:eastAsia="ru-RU"/>
        </w:rPr>
        <w:t>тся.</w:t>
      </w:r>
    </w:p>
    <w:p w:rsidR="0036067B" w:rsidRDefault="0036067B" w:rsidP="00D56DD4">
      <w:pPr>
        <w:shd w:val="clear" w:color="auto" w:fill="FFFFFF"/>
        <w:spacing w:after="0"/>
        <w:rPr>
          <w:rFonts w:ascii="Times New Roman" w:eastAsia="Times New Roman" w:hAnsi="Times New Roman" w:cs="Times New Roman"/>
          <w:color w:val="000000" w:themeColor="text1"/>
          <w:sz w:val="24"/>
          <w:szCs w:val="24"/>
          <w:lang w:eastAsia="ru-RU"/>
        </w:rPr>
      </w:pPr>
    </w:p>
    <w:p w:rsidR="006F1304" w:rsidRDefault="00C647CD" w:rsidP="00C647CD">
      <w:pPr>
        <w:pStyle w:val="a5"/>
        <w:numPr>
          <w:ilvl w:val="1"/>
          <w:numId w:val="2"/>
        </w:num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b/>
          <w:color w:val="000000" w:themeColor="text1"/>
          <w:sz w:val="24"/>
          <w:szCs w:val="24"/>
          <w:lang w:eastAsia="ru-RU"/>
        </w:rPr>
        <w:t>Борьба за власть.</w:t>
      </w:r>
      <w:r>
        <w:rPr>
          <w:rFonts w:ascii="Times New Roman" w:eastAsia="Times New Roman" w:hAnsi="Times New Roman" w:cs="Times New Roman"/>
          <w:color w:val="000000" w:themeColor="text1"/>
          <w:sz w:val="24"/>
          <w:szCs w:val="24"/>
          <w:lang w:eastAsia="ru-RU"/>
        </w:rPr>
        <w:t xml:space="preserve"> </w:t>
      </w:r>
      <w:r w:rsidR="0036067B" w:rsidRPr="00C647CD">
        <w:rPr>
          <w:rFonts w:ascii="Times New Roman" w:eastAsia="Times New Roman" w:hAnsi="Times New Roman" w:cs="Times New Roman"/>
          <w:color w:val="000000" w:themeColor="text1"/>
          <w:sz w:val="24"/>
          <w:szCs w:val="24"/>
          <w:lang w:eastAsia="ru-RU"/>
        </w:rPr>
        <w:t>В отношениях с </w:t>
      </w:r>
      <w:r w:rsidR="0036067B" w:rsidRPr="00C647CD">
        <w:rPr>
          <w:rFonts w:ascii="Times New Roman" w:eastAsia="Times New Roman" w:hAnsi="Times New Roman" w:cs="Times New Roman"/>
          <w:b/>
          <w:bCs/>
          <w:i/>
          <w:iCs/>
          <w:color w:val="000000" w:themeColor="text1"/>
          <w:sz w:val="24"/>
          <w:szCs w:val="24"/>
          <w:lang w:eastAsia="ru-RU"/>
        </w:rPr>
        <w:t>детьми-властолюбцами</w:t>
      </w:r>
      <w:r w:rsidR="0036067B" w:rsidRPr="00C647CD">
        <w:rPr>
          <w:rFonts w:ascii="Times New Roman" w:eastAsia="Times New Roman" w:hAnsi="Times New Roman" w:cs="Times New Roman"/>
          <w:color w:val="000000" w:themeColor="text1"/>
          <w:sz w:val="24"/>
          <w:szCs w:val="24"/>
          <w:lang w:eastAsia="ru-RU"/>
        </w:rPr>
        <w:t xml:space="preserve"> наиболее эффективной стратегией является стратегия «мягкой твёрдости». </w:t>
      </w:r>
    </w:p>
    <w:p w:rsidR="0036067B" w:rsidRDefault="0036067B" w:rsidP="006F1304">
      <w:pPr>
        <w:pStyle w:val="a5"/>
        <w:numPr>
          <w:ilvl w:val="0"/>
          <w:numId w:val="17"/>
        </w:num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color w:val="000000" w:themeColor="text1"/>
          <w:sz w:val="24"/>
          <w:szCs w:val="24"/>
          <w:lang w:eastAsia="ru-RU"/>
        </w:rPr>
        <w:t xml:space="preserve">Твёрдость — это умение ясно и отчетливо предъявить </w:t>
      </w:r>
      <w:r w:rsidR="00D56DD4">
        <w:rPr>
          <w:rFonts w:ascii="Times New Roman" w:eastAsia="Times New Roman" w:hAnsi="Times New Roman" w:cs="Times New Roman"/>
          <w:color w:val="000000" w:themeColor="text1"/>
          <w:sz w:val="24"/>
          <w:szCs w:val="24"/>
          <w:u w:val="single"/>
          <w:lang w:eastAsia="ru-RU"/>
        </w:rPr>
        <w:t>ПРАВИЛА</w:t>
      </w:r>
      <w:r w:rsidRPr="00C647CD">
        <w:rPr>
          <w:rFonts w:ascii="Times New Roman" w:eastAsia="Times New Roman" w:hAnsi="Times New Roman" w:cs="Times New Roman"/>
          <w:color w:val="000000" w:themeColor="text1"/>
          <w:sz w:val="24"/>
          <w:szCs w:val="24"/>
          <w:lang w:eastAsia="ru-RU"/>
        </w:rPr>
        <w:t xml:space="preserve"> и рамки и неустанно следить за их соблюдением. Детям с таким поведением твёрдость, но не агрессия, нужна больше, чем попустительство и всепрощение. Они склонны провоцировать окружающих, когда выбиты из душевного равновесия (а это происходит часто). Провокация — как послание: остановите меня! Они действительно нуждаются в том, чтобы их остановили, но сделали это, не унижая их, позволяя им сохранить лицо.</w:t>
      </w:r>
    </w:p>
    <w:p w:rsidR="006F1304" w:rsidRDefault="006F1304" w:rsidP="006F1304">
      <w:pPr>
        <w:pStyle w:val="a5"/>
        <w:numPr>
          <w:ilvl w:val="0"/>
          <w:numId w:val="17"/>
        </w:numPr>
        <w:shd w:val="clear" w:color="auto" w:fill="FFFFFF"/>
        <w:spacing w:after="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Обязанности. У ребенка должны быть свои обязанности в доме;  передача </w:t>
      </w:r>
      <w:r w:rsidRPr="006F1304">
        <w:rPr>
          <w:rFonts w:ascii="Times New Roman" w:eastAsia="Times New Roman" w:hAnsi="Times New Roman" w:cs="Times New Roman"/>
          <w:color w:val="000000" w:themeColor="text1"/>
          <w:sz w:val="24"/>
          <w:szCs w:val="24"/>
          <w:lang w:eastAsia="ru-RU"/>
        </w:rPr>
        <w:t xml:space="preserve">части своей </w:t>
      </w:r>
      <w:r>
        <w:rPr>
          <w:rFonts w:ascii="Times New Roman" w:eastAsia="Times New Roman" w:hAnsi="Times New Roman" w:cs="Times New Roman"/>
          <w:color w:val="000000" w:themeColor="text1"/>
          <w:sz w:val="24"/>
          <w:szCs w:val="24"/>
          <w:lang w:eastAsia="ru-RU"/>
        </w:rPr>
        <w:t>«</w:t>
      </w:r>
      <w:r w:rsidRPr="006F1304">
        <w:rPr>
          <w:rFonts w:ascii="Times New Roman" w:eastAsia="Times New Roman" w:hAnsi="Times New Roman" w:cs="Times New Roman"/>
          <w:color w:val="000000" w:themeColor="text1"/>
          <w:sz w:val="24"/>
          <w:szCs w:val="24"/>
          <w:lang w:eastAsia="ru-RU"/>
        </w:rPr>
        <w:t>власти</w:t>
      </w:r>
      <w:r>
        <w:rPr>
          <w:rFonts w:ascii="Times New Roman" w:eastAsia="Times New Roman" w:hAnsi="Times New Roman" w:cs="Times New Roman"/>
          <w:color w:val="000000" w:themeColor="text1"/>
          <w:sz w:val="24"/>
          <w:szCs w:val="24"/>
          <w:lang w:eastAsia="ru-RU"/>
        </w:rPr>
        <w:t>» как профилактика властолюбивого поведения</w:t>
      </w:r>
      <w:r w:rsidRPr="006F1304">
        <w:rPr>
          <w:rFonts w:ascii="Times New Roman" w:eastAsia="Times New Roman" w:hAnsi="Times New Roman" w:cs="Times New Roman"/>
          <w:color w:val="000000" w:themeColor="text1"/>
          <w:sz w:val="24"/>
          <w:szCs w:val="24"/>
          <w:lang w:eastAsia="ru-RU"/>
        </w:rPr>
        <w:t>.</w:t>
      </w:r>
    </w:p>
    <w:p w:rsidR="00D56DD4" w:rsidRPr="00C647CD" w:rsidRDefault="00D56DD4" w:rsidP="0079718A">
      <w:pPr>
        <w:pStyle w:val="a5"/>
        <w:shd w:val="clear" w:color="auto" w:fill="FFFFFF"/>
        <w:spacing w:after="0"/>
        <w:ind w:left="1440"/>
        <w:rPr>
          <w:rFonts w:ascii="Times New Roman" w:eastAsia="Times New Roman" w:hAnsi="Times New Roman" w:cs="Times New Roman"/>
          <w:color w:val="000000" w:themeColor="text1"/>
          <w:sz w:val="24"/>
          <w:szCs w:val="24"/>
          <w:lang w:eastAsia="ru-RU"/>
        </w:rPr>
      </w:pPr>
    </w:p>
    <w:p w:rsidR="00D56DD4" w:rsidRPr="00D56DD4" w:rsidRDefault="00D56DD4" w:rsidP="00D56DD4">
      <w:pPr>
        <w:pStyle w:val="a5"/>
        <w:numPr>
          <w:ilvl w:val="1"/>
          <w:numId w:val="2"/>
        </w:numPr>
        <w:spacing w:after="0"/>
        <w:rPr>
          <w:rFonts w:ascii="Times New Roman" w:hAnsi="Times New Roman" w:cs="Times New Roman"/>
          <w:color w:val="000000" w:themeColor="text1"/>
          <w:sz w:val="24"/>
          <w:szCs w:val="24"/>
        </w:rPr>
      </w:pPr>
      <w:r w:rsidRPr="00D56DD4">
        <w:rPr>
          <w:rFonts w:ascii="Times New Roman" w:eastAsia="Times New Roman" w:hAnsi="Times New Roman" w:cs="Times New Roman"/>
          <w:b/>
          <w:color w:val="000000" w:themeColor="text1"/>
          <w:sz w:val="24"/>
          <w:szCs w:val="24"/>
          <w:lang w:eastAsia="ru-RU"/>
        </w:rPr>
        <w:t>Месть.</w:t>
      </w:r>
      <w:r>
        <w:rPr>
          <w:rFonts w:ascii="Times New Roman" w:eastAsia="Times New Roman" w:hAnsi="Times New Roman" w:cs="Times New Roman"/>
          <w:color w:val="000000" w:themeColor="text1"/>
          <w:sz w:val="24"/>
          <w:szCs w:val="24"/>
          <w:lang w:eastAsia="ru-RU"/>
        </w:rPr>
        <w:t xml:space="preserve"> </w:t>
      </w:r>
      <w:r w:rsidRPr="00D56DD4">
        <w:rPr>
          <w:color w:val="000000" w:themeColor="text1"/>
        </w:rPr>
        <w:t> </w:t>
      </w:r>
      <w:r>
        <w:rPr>
          <w:rFonts w:ascii="Times New Roman" w:hAnsi="Times New Roman" w:cs="Times New Roman"/>
          <w:color w:val="000000" w:themeColor="text1"/>
          <w:sz w:val="24"/>
          <w:szCs w:val="24"/>
        </w:rPr>
        <w:t>С</w:t>
      </w:r>
      <w:r w:rsidRPr="00D56DD4">
        <w:rPr>
          <w:rFonts w:ascii="Times New Roman" w:hAnsi="Times New Roman" w:cs="Times New Roman"/>
          <w:color w:val="000000" w:themeColor="text1"/>
          <w:sz w:val="24"/>
          <w:szCs w:val="24"/>
        </w:rPr>
        <w:t>уществует два главных принципа поведения взрослого, которые приводят к уменьшению случаев мстительных выходок в вашем присутствии.</w:t>
      </w:r>
    </w:p>
    <w:p w:rsidR="00D56DD4" w:rsidRPr="00D56DD4" w:rsidRDefault="00D56DD4" w:rsidP="00D56DD4">
      <w:pPr>
        <w:pStyle w:val="a5"/>
        <w:numPr>
          <w:ilvl w:val="0"/>
          <w:numId w:val="16"/>
        </w:numPr>
        <w:spacing w:after="0"/>
        <w:rPr>
          <w:rFonts w:ascii="Times New Roman" w:eastAsia="Times New Roman" w:hAnsi="Times New Roman" w:cs="Times New Roman"/>
          <w:color w:val="000000" w:themeColor="text1"/>
          <w:sz w:val="24"/>
          <w:szCs w:val="24"/>
          <w:lang w:eastAsia="ru-RU"/>
        </w:rPr>
      </w:pPr>
      <w:r w:rsidRPr="00D56DD4">
        <w:rPr>
          <w:rFonts w:ascii="Times New Roman" w:eastAsia="Times New Roman" w:hAnsi="Times New Roman" w:cs="Times New Roman"/>
          <w:i/>
          <w:iCs/>
          <w:color w:val="000000" w:themeColor="text1"/>
          <w:sz w:val="24"/>
          <w:szCs w:val="24"/>
          <w:lang w:eastAsia="ru-RU"/>
        </w:rPr>
        <w:t>Первый </w:t>
      </w:r>
      <w:r>
        <w:rPr>
          <w:rFonts w:ascii="Times New Roman" w:eastAsia="Times New Roman" w:hAnsi="Times New Roman" w:cs="Times New Roman"/>
          <w:color w:val="000000" w:themeColor="text1"/>
          <w:sz w:val="24"/>
          <w:szCs w:val="24"/>
          <w:lang w:eastAsia="ru-RU"/>
        </w:rPr>
        <w:t>-</w:t>
      </w:r>
      <w:r w:rsidRPr="00D56DD4">
        <w:rPr>
          <w:rFonts w:ascii="Times New Roman" w:eastAsia="Times New Roman" w:hAnsi="Times New Roman" w:cs="Times New Roman"/>
          <w:color w:val="000000" w:themeColor="text1"/>
          <w:sz w:val="24"/>
          <w:szCs w:val="24"/>
          <w:lang w:eastAsia="ru-RU"/>
        </w:rPr>
        <w:t xml:space="preserve"> строить отношения с ребенком  так, чтобы он чувствовал заботу о себе. </w:t>
      </w:r>
      <w:r>
        <w:rPr>
          <w:rFonts w:ascii="Times New Roman" w:eastAsia="Times New Roman" w:hAnsi="Times New Roman" w:cs="Times New Roman"/>
          <w:color w:val="000000" w:themeColor="text1"/>
          <w:sz w:val="24"/>
          <w:szCs w:val="24"/>
          <w:lang w:eastAsia="ru-RU"/>
        </w:rPr>
        <w:t>Е</w:t>
      </w:r>
      <w:r w:rsidRPr="00D56DD4">
        <w:rPr>
          <w:rFonts w:ascii="Times New Roman" w:eastAsia="Times New Roman" w:hAnsi="Times New Roman" w:cs="Times New Roman"/>
          <w:color w:val="000000" w:themeColor="text1"/>
          <w:sz w:val="24"/>
          <w:szCs w:val="24"/>
          <w:lang w:eastAsia="ru-RU"/>
        </w:rPr>
        <w:t>стественная реакция на человека, который нас обидел, — негодование. Однако если следовать принципу «Отличай поступок от того, кто его сделал», можно сделать шаг навстречу ребенку, а не от него.</w:t>
      </w:r>
    </w:p>
    <w:p w:rsidR="0036067B" w:rsidRDefault="00D56DD4" w:rsidP="00D56DD4">
      <w:pPr>
        <w:pStyle w:val="a5"/>
        <w:numPr>
          <w:ilvl w:val="0"/>
          <w:numId w:val="14"/>
        </w:numPr>
        <w:spacing w:after="0"/>
        <w:rPr>
          <w:rFonts w:ascii="Times New Roman" w:eastAsia="Times New Roman" w:hAnsi="Times New Roman" w:cs="Times New Roman"/>
          <w:color w:val="000000" w:themeColor="text1"/>
          <w:sz w:val="24"/>
          <w:szCs w:val="24"/>
          <w:lang w:eastAsia="ru-RU"/>
        </w:rPr>
      </w:pPr>
      <w:r w:rsidRPr="00D56DD4">
        <w:rPr>
          <w:rFonts w:ascii="Times New Roman" w:eastAsia="Times New Roman" w:hAnsi="Times New Roman" w:cs="Times New Roman"/>
          <w:i/>
          <w:iCs/>
          <w:color w:val="000000" w:themeColor="text1"/>
          <w:sz w:val="24"/>
          <w:szCs w:val="24"/>
          <w:lang w:eastAsia="ru-RU"/>
        </w:rPr>
        <w:t>Второй</w:t>
      </w:r>
      <w:r>
        <w:rPr>
          <w:rFonts w:ascii="Times New Roman" w:eastAsia="Times New Roman" w:hAnsi="Times New Roman" w:cs="Times New Roman"/>
          <w:color w:val="000000" w:themeColor="text1"/>
          <w:sz w:val="24"/>
          <w:szCs w:val="24"/>
          <w:lang w:eastAsia="ru-RU"/>
        </w:rPr>
        <w:t> принцип -</w:t>
      </w:r>
      <w:r w:rsidRPr="00D56DD4">
        <w:rPr>
          <w:rFonts w:ascii="Times New Roman" w:eastAsia="Times New Roman" w:hAnsi="Times New Roman" w:cs="Times New Roman"/>
          <w:color w:val="000000" w:themeColor="text1"/>
          <w:sz w:val="24"/>
          <w:szCs w:val="24"/>
          <w:lang w:eastAsia="ru-RU"/>
        </w:rPr>
        <w:t xml:space="preserve"> обучение детей тому, как </w:t>
      </w:r>
      <w:r>
        <w:rPr>
          <w:rFonts w:ascii="Times New Roman" w:eastAsia="Times New Roman" w:hAnsi="Times New Roman" w:cs="Times New Roman"/>
          <w:color w:val="000000" w:themeColor="text1"/>
          <w:sz w:val="24"/>
          <w:szCs w:val="24"/>
          <w:lang w:eastAsia="ru-RU"/>
        </w:rPr>
        <w:t>приемлемыми</w:t>
      </w:r>
      <w:r w:rsidRPr="00D56DD4">
        <w:rPr>
          <w:rFonts w:ascii="Times New Roman" w:eastAsia="Times New Roman" w:hAnsi="Times New Roman" w:cs="Times New Roman"/>
          <w:color w:val="000000" w:themeColor="text1"/>
          <w:sz w:val="24"/>
          <w:szCs w:val="24"/>
          <w:lang w:eastAsia="ru-RU"/>
        </w:rPr>
        <w:t xml:space="preserve"> способами выразить свою душевную боль и страд</w:t>
      </w:r>
      <w:r>
        <w:rPr>
          <w:rFonts w:ascii="Times New Roman" w:eastAsia="Times New Roman" w:hAnsi="Times New Roman" w:cs="Times New Roman"/>
          <w:color w:val="000000" w:themeColor="text1"/>
          <w:sz w:val="24"/>
          <w:szCs w:val="24"/>
          <w:lang w:eastAsia="ru-RU"/>
        </w:rPr>
        <w:t>ания, а также разговору с ними </w:t>
      </w:r>
      <w:r w:rsidRPr="00D56DD4">
        <w:rPr>
          <w:rFonts w:ascii="Times New Roman" w:eastAsia="Times New Roman" w:hAnsi="Times New Roman" w:cs="Times New Roman"/>
          <w:color w:val="000000" w:themeColor="text1"/>
          <w:sz w:val="24"/>
          <w:szCs w:val="24"/>
          <w:lang w:eastAsia="ru-RU"/>
        </w:rPr>
        <w:t>в момент травмы или потрясения. Когда дети научатся этому, они смогут разрешать внутренние конфликты и общаться, вместо того чтобы раздавать удары налево и направо.</w:t>
      </w:r>
      <w:r>
        <w:rPr>
          <w:rFonts w:ascii="Times New Roman" w:eastAsia="Times New Roman" w:hAnsi="Times New Roman" w:cs="Times New Roman"/>
          <w:color w:val="000000" w:themeColor="text1"/>
          <w:sz w:val="24"/>
          <w:szCs w:val="24"/>
          <w:lang w:eastAsia="ru-RU"/>
        </w:rPr>
        <w:t xml:space="preserve"> </w:t>
      </w:r>
    </w:p>
    <w:p w:rsidR="006F1304" w:rsidRPr="00D56DD4" w:rsidRDefault="006F1304" w:rsidP="006F1304">
      <w:pPr>
        <w:pStyle w:val="a5"/>
        <w:spacing w:after="0"/>
        <w:rPr>
          <w:rFonts w:ascii="Times New Roman" w:eastAsia="Times New Roman" w:hAnsi="Times New Roman" w:cs="Times New Roman"/>
          <w:color w:val="000000" w:themeColor="text1"/>
          <w:sz w:val="24"/>
          <w:szCs w:val="24"/>
          <w:lang w:eastAsia="ru-RU"/>
        </w:rPr>
      </w:pPr>
    </w:p>
    <w:p w:rsidR="00C647CD" w:rsidRPr="00C647CD" w:rsidRDefault="00C647CD" w:rsidP="00C647CD">
      <w:pPr>
        <w:pStyle w:val="a5"/>
        <w:numPr>
          <w:ilvl w:val="1"/>
          <w:numId w:val="2"/>
        </w:numPr>
        <w:shd w:val="clear" w:color="auto" w:fill="FFFFFF"/>
        <w:spacing w:after="0"/>
        <w:rPr>
          <w:rFonts w:ascii="Times New Roman" w:eastAsia="Times New Roman" w:hAnsi="Times New Roman" w:cs="Times New Roman"/>
          <w:b/>
          <w:color w:val="000000" w:themeColor="text1"/>
          <w:sz w:val="24"/>
          <w:szCs w:val="24"/>
          <w:lang w:eastAsia="ru-RU"/>
        </w:rPr>
      </w:pPr>
      <w:r w:rsidRPr="00C647CD">
        <w:rPr>
          <w:rFonts w:ascii="Times New Roman" w:eastAsia="Times New Roman" w:hAnsi="Times New Roman" w:cs="Times New Roman"/>
          <w:b/>
          <w:color w:val="000000" w:themeColor="text1"/>
          <w:sz w:val="24"/>
          <w:szCs w:val="24"/>
          <w:lang w:eastAsia="ru-RU"/>
        </w:rPr>
        <w:t xml:space="preserve">Избегание неудачи </w:t>
      </w:r>
    </w:p>
    <w:p w:rsidR="00C647CD" w:rsidRPr="00C647CD" w:rsidRDefault="00C647CD" w:rsidP="00C647CD">
      <w:pPr>
        <w:pStyle w:val="a5"/>
        <w:numPr>
          <w:ilvl w:val="0"/>
          <w:numId w:val="8"/>
        </w:numPr>
        <w:shd w:val="clear" w:color="auto" w:fill="FFFFFF"/>
        <w:spacing w:after="0"/>
        <w:rPr>
          <w:rFonts w:ascii="Times New Roman" w:eastAsia="Times New Roman" w:hAnsi="Times New Roman" w:cs="Times New Roman"/>
          <w:i/>
          <w:color w:val="000000" w:themeColor="text1"/>
          <w:sz w:val="24"/>
          <w:szCs w:val="24"/>
          <w:lang w:eastAsia="ru-RU"/>
        </w:rPr>
      </w:pPr>
      <w:r w:rsidRPr="00C647CD">
        <w:rPr>
          <w:rFonts w:ascii="Times New Roman" w:eastAsia="Times New Roman" w:hAnsi="Times New Roman" w:cs="Times New Roman"/>
          <w:i/>
          <w:iCs/>
          <w:color w:val="000000" w:themeColor="text1"/>
          <w:sz w:val="24"/>
          <w:szCs w:val="24"/>
          <w:lang w:eastAsia="ru-RU"/>
        </w:rPr>
        <w:t>Формируйте отношение к ошибке как к нормальному и нужному явлению</w:t>
      </w:r>
    </w:p>
    <w:p w:rsidR="00C647CD" w:rsidRPr="00C647CD" w:rsidRDefault="00C647CD" w:rsidP="00C647CD">
      <w:pPr>
        <w:shd w:val="clear" w:color="auto" w:fill="FFFFFF"/>
        <w:spacing w:after="0"/>
        <w:ind w:firstLine="36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Страх совершить ошибку -</w:t>
      </w:r>
      <w:r w:rsidRPr="00C647CD">
        <w:rPr>
          <w:rFonts w:ascii="Times New Roman" w:eastAsia="Times New Roman" w:hAnsi="Times New Roman" w:cs="Times New Roman"/>
          <w:color w:val="000000" w:themeColor="text1"/>
          <w:sz w:val="24"/>
          <w:szCs w:val="24"/>
          <w:lang w:eastAsia="ru-RU"/>
        </w:rPr>
        <w:t xml:space="preserve"> вот что «заталкивает» детей в рамки поведения, избегающего неудач. Важно научить их рассматривать ошибки как необходимую часть процесса обучения. Этого можно добиться такими приемами:</w:t>
      </w:r>
    </w:p>
    <w:p w:rsidR="00C647CD" w:rsidRPr="00C647CD" w:rsidRDefault="00C647CD" w:rsidP="00C647CD">
      <w:pPr>
        <w:pStyle w:val="a5"/>
        <w:numPr>
          <w:ilvl w:val="0"/>
          <w:numId w:val="10"/>
        </w:num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color w:val="000000" w:themeColor="text1"/>
          <w:sz w:val="24"/>
          <w:szCs w:val="24"/>
          <w:lang w:eastAsia="ru-RU"/>
        </w:rPr>
        <w:t>рассказывайте о возможных, типичных ошибках;</w:t>
      </w:r>
    </w:p>
    <w:p w:rsidR="00C647CD" w:rsidRPr="00C647CD" w:rsidRDefault="00C647CD" w:rsidP="00C647CD">
      <w:pPr>
        <w:pStyle w:val="a5"/>
        <w:numPr>
          <w:ilvl w:val="0"/>
          <w:numId w:val="10"/>
        </w:num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color w:val="000000" w:themeColor="text1"/>
          <w:sz w:val="24"/>
          <w:szCs w:val="24"/>
          <w:lang w:eastAsia="ru-RU"/>
        </w:rPr>
        <w:t>показывайте ценность ошибки как попытки выполнить задание (отрицательный результат - тоже результат);</w:t>
      </w:r>
    </w:p>
    <w:p w:rsidR="00C647CD" w:rsidRPr="00C647CD" w:rsidRDefault="00C647CD" w:rsidP="00C647CD">
      <w:pPr>
        <w:pStyle w:val="a5"/>
        <w:numPr>
          <w:ilvl w:val="0"/>
          <w:numId w:val="10"/>
        </w:num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color w:val="000000" w:themeColor="text1"/>
          <w:sz w:val="24"/>
          <w:szCs w:val="24"/>
          <w:lang w:eastAsia="ru-RU"/>
        </w:rPr>
        <w:t>минимизируйте последствия от сделанных ошибок.</w:t>
      </w:r>
    </w:p>
    <w:p w:rsidR="00C647CD" w:rsidRPr="00C647CD" w:rsidRDefault="00C647CD" w:rsidP="00C647CD">
      <w:pPr>
        <w:pStyle w:val="a5"/>
        <w:numPr>
          <w:ilvl w:val="0"/>
          <w:numId w:val="9"/>
        </w:num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i/>
          <w:iCs/>
          <w:color w:val="000000" w:themeColor="text1"/>
          <w:sz w:val="24"/>
          <w:szCs w:val="24"/>
          <w:lang w:eastAsia="ru-RU"/>
        </w:rPr>
        <w:lastRenderedPageBreak/>
        <w:t>Учите детей умению позитивно рассказывать о себе и о том, что они делают.</w:t>
      </w:r>
    </w:p>
    <w:p w:rsidR="00C647CD" w:rsidRPr="00C647CD" w:rsidRDefault="00C647CD" w:rsidP="00C647CD">
      <w:p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color w:val="000000" w:themeColor="text1"/>
          <w:sz w:val="24"/>
          <w:szCs w:val="24"/>
          <w:lang w:eastAsia="ru-RU"/>
        </w:rPr>
        <w:t xml:space="preserve">       Ищите два «плюса» на каждый «минус». Введите правило: когда услышите, что ребенок негативно высказывается о себе и своей несостоятельности,  вслух скажите о его способностях или его работе не менее двух позитивных утверждений. Этот прием помогает детям обращать внимание </w:t>
      </w:r>
      <w:proofErr w:type="gramStart"/>
      <w:r w:rsidRPr="00C647CD">
        <w:rPr>
          <w:rFonts w:ascii="Times New Roman" w:eastAsia="Times New Roman" w:hAnsi="Times New Roman" w:cs="Times New Roman"/>
          <w:color w:val="000000" w:themeColor="text1"/>
          <w:sz w:val="24"/>
          <w:szCs w:val="24"/>
          <w:lang w:eastAsia="ru-RU"/>
        </w:rPr>
        <w:t>на те</w:t>
      </w:r>
      <w:proofErr w:type="gramEnd"/>
      <w:r w:rsidRPr="00C647CD">
        <w:rPr>
          <w:rFonts w:ascii="Times New Roman" w:eastAsia="Times New Roman" w:hAnsi="Times New Roman" w:cs="Times New Roman"/>
          <w:color w:val="000000" w:themeColor="text1"/>
          <w:sz w:val="24"/>
          <w:szCs w:val="24"/>
          <w:lang w:eastAsia="ru-RU"/>
        </w:rPr>
        <w:t xml:space="preserve"> слова, которые они говорят себе. Это также помогает трансформировать негативный образ себя </w:t>
      </w:r>
      <w:proofErr w:type="gramStart"/>
      <w:r w:rsidRPr="00C647CD">
        <w:rPr>
          <w:rFonts w:ascii="Times New Roman" w:eastAsia="Times New Roman" w:hAnsi="Times New Roman" w:cs="Times New Roman"/>
          <w:color w:val="000000" w:themeColor="text1"/>
          <w:sz w:val="24"/>
          <w:szCs w:val="24"/>
          <w:lang w:eastAsia="ru-RU"/>
        </w:rPr>
        <w:t>в</w:t>
      </w:r>
      <w:proofErr w:type="gramEnd"/>
      <w:r w:rsidRPr="00C647CD">
        <w:rPr>
          <w:rFonts w:ascii="Times New Roman" w:eastAsia="Times New Roman" w:hAnsi="Times New Roman" w:cs="Times New Roman"/>
          <w:color w:val="000000" w:themeColor="text1"/>
          <w:sz w:val="24"/>
          <w:szCs w:val="24"/>
          <w:lang w:eastAsia="ru-RU"/>
        </w:rPr>
        <w:t xml:space="preserve"> позитивный. Поначалу дети чувствуют некоторую неловкость, когда слышат о себе </w:t>
      </w:r>
      <w:proofErr w:type="gramStart"/>
      <w:r w:rsidRPr="00C647CD">
        <w:rPr>
          <w:rFonts w:ascii="Times New Roman" w:eastAsia="Times New Roman" w:hAnsi="Times New Roman" w:cs="Times New Roman"/>
          <w:color w:val="000000" w:themeColor="text1"/>
          <w:sz w:val="24"/>
          <w:szCs w:val="24"/>
          <w:lang w:eastAsia="ru-RU"/>
        </w:rPr>
        <w:t>хорошее</w:t>
      </w:r>
      <w:proofErr w:type="gramEnd"/>
      <w:r w:rsidRPr="00C647CD">
        <w:rPr>
          <w:rFonts w:ascii="Times New Roman" w:eastAsia="Times New Roman" w:hAnsi="Times New Roman" w:cs="Times New Roman"/>
          <w:color w:val="000000" w:themeColor="text1"/>
          <w:sz w:val="24"/>
          <w:szCs w:val="24"/>
          <w:lang w:eastAsia="ru-RU"/>
        </w:rPr>
        <w:t>, но... «к хорошему быстро привыкаешь». Одно условие: реплики взрослого должны быть предельно конкретными.</w:t>
      </w:r>
    </w:p>
    <w:p w:rsidR="00C647CD" w:rsidRPr="00C647CD" w:rsidRDefault="00C647CD" w:rsidP="00C647CD">
      <w:pPr>
        <w:pStyle w:val="a5"/>
        <w:numPr>
          <w:ilvl w:val="0"/>
          <w:numId w:val="11"/>
        </w:num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i/>
          <w:iCs/>
          <w:color w:val="000000" w:themeColor="text1"/>
          <w:sz w:val="24"/>
          <w:szCs w:val="24"/>
          <w:lang w:eastAsia="ru-RU"/>
        </w:rPr>
        <w:t>Концентрация внимания детей на прошлых успехах</w:t>
      </w:r>
    </w:p>
    <w:p w:rsidR="00C647CD" w:rsidRPr="00C647CD" w:rsidRDefault="00C647CD" w:rsidP="00C647CD">
      <w:pPr>
        <w:shd w:val="clear" w:color="auto" w:fill="FFFFFF"/>
        <w:spacing w:after="0"/>
        <w:ind w:firstLine="36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color w:val="000000" w:themeColor="text1"/>
          <w:sz w:val="24"/>
          <w:szCs w:val="24"/>
          <w:lang w:eastAsia="ru-RU"/>
        </w:rPr>
        <w:t>Каждый ребёнок имеет в своем опыте переживание успеха. Найти такие примеры переживания успеха у детей, страшащихся неудачи, очень важно. Это воспоминание может стать фундаментом для новых достижений.</w:t>
      </w:r>
    </w:p>
    <w:p w:rsidR="00C647CD" w:rsidRPr="00C647CD" w:rsidRDefault="00C647CD" w:rsidP="00C647CD">
      <w:pPr>
        <w:shd w:val="clear" w:color="auto" w:fill="FFFFFF"/>
        <w:spacing w:after="0"/>
        <w:ind w:firstLine="36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color w:val="000000" w:themeColor="text1"/>
          <w:sz w:val="24"/>
          <w:szCs w:val="24"/>
          <w:lang w:eastAsia="ru-RU"/>
        </w:rPr>
        <w:t>Детей, боящихся неудачи, очень легко испугать, подавив, например, количеством нового материала или его сложностью. Учите их маленькими шажками, используя максимально развёрнутые алгоритмы, позволяющие совершать действия предельно простые, зато безошибочно. Ребёнок должен получать обратную связь по поводу каждого своего шага. Любой, даже маленький успех должен быть заметен, а каждая маленькая ошибка должна с легкостью исправляться, тогда безошибочным будет и конечный результат.</w:t>
      </w:r>
    </w:p>
    <w:p w:rsidR="00C647CD" w:rsidRPr="00C647CD" w:rsidRDefault="00C647CD" w:rsidP="00C647CD">
      <w:pPr>
        <w:pStyle w:val="a5"/>
        <w:numPr>
          <w:ilvl w:val="0"/>
          <w:numId w:val="12"/>
        </w:num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i/>
          <w:iCs/>
          <w:color w:val="000000" w:themeColor="text1"/>
          <w:sz w:val="24"/>
          <w:szCs w:val="24"/>
          <w:lang w:eastAsia="ru-RU"/>
        </w:rPr>
        <w:t>Помощь детям в «материализации» своих достижений</w:t>
      </w:r>
    </w:p>
    <w:p w:rsidR="00C647CD" w:rsidRPr="00C647CD" w:rsidRDefault="00C647CD" w:rsidP="00C647CD">
      <w:p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color w:val="000000" w:themeColor="text1"/>
          <w:sz w:val="24"/>
          <w:szCs w:val="24"/>
          <w:lang w:eastAsia="ru-RU"/>
        </w:rPr>
        <w:t>Для того</w:t>
      </w:r>
      <w:proofErr w:type="gramStart"/>
      <w:r w:rsidRPr="00C647CD">
        <w:rPr>
          <w:rFonts w:ascii="Times New Roman" w:eastAsia="Times New Roman" w:hAnsi="Times New Roman" w:cs="Times New Roman"/>
          <w:color w:val="000000" w:themeColor="text1"/>
          <w:sz w:val="24"/>
          <w:szCs w:val="24"/>
          <w:lang w:eastAsia="ru-RU"/>
        </w:rPr>
        <w:t>,</w:t>
      </w:r>
      <w:proofErr w:type="gramEnd"/>
      <w:r w:rsidRPr="00C647CD">
        <w:rPr>
          <w:rFonts w:ascii="Times New Roman" w:eastAsia="Times New Roman" w:hAnsi="Times New Roman" w:cs="Times New Roman"/>
          <w:color w:val="000000" w:themeColor="text1"/>
          <w:sz w:val="24"/>
          <w:szCs w:val="24"/>
          <w:lang w:eastAsia="ru-RU"/>
        </w:rPr>
        <w:t xml:space="preserve"> чтоб детям наглядно увидеть собственное развитие и рост, используйте следующие идеи:</w:t>
      </w:r>
    </w:p>
    <w:p w:rsidR="00C647CD" w:rsidRPr="00C647CD" w:rsidRDefault="00C647CD" w:rsidP="00A07C5C">
      <w:pPr>
        <w:numPr>
          <w:ilvl w:val="0"/>
          <w:numId w:val="18"/>
        </w:num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color w:val="000000" w:themeColor="text1"/>
          <w:sz w:val="24"/>
          <w:szCs w:val="24"/>
          <w:lang w:eastAsia="ru-RU"/>
        </w:rPr>
        <w:t>наклейки или записочки типа «Я могу!»;</w:t>
      </w:r>
    </w:p>
    <w:p w:rsidR="00C647CD" w:rsidRPr="00C647CD" w:rsidRDefault="00C647CD" w:rsidP="00A07C5C">
      <w:pPr>
        <w:numPr>
          <w:ilvl w:val="0"/>
          <w:numId w:val="18"/>
        </w:num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color w:val="000000" w:themeColor="text1"/>
          <w:sz w:val="24"/>
          <w:szCs w:val="24"/>
          <w:lang w:eastAsia="ru-RU"/>
        </w:rPr>
        <w:t>альбомы достижений;</w:t>
      </w:r>
    </w:p>
    <w:p w:rsidR="00C647CD" w:rsidRPr="00C647CD" w:rsidRDefault="00C647CD" w:rsidP="00A07C5C">
      <w:pPr>
        <w:numPr>
          <w:ilvl w:val="0"/>
          <w:numId w:val="18"/>
        </w:numPr>
        <w:shd w:val="clear" w:color="auto" w:fill="FFFFFF"/>
        <w:spacing w:after="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color w:val="000000" w:themeColor="text1"/>
          <w:sz w:val="24"/>
          <w:szCs w:val="24"/>
          <w:lang w:eastAsia="ru-RU"/>
        </w:rPr>
        <w:t>рассказы о себе вчерашнем, сегодняшнем, завтрашнем.</w:t>
      </w:r>
    </w:p>
    <w:p w:rsidR="00C647CD" w:rsidRDefault="00C647CD" w:rsidP="00C647CD">
      <w:pPr>
        <w:shd w:val="clear" w:color="auto" w:fill="FFFFFF"/>
        <w:spacing w:after="0"/>
        <w:ind w:firstLine="360"/>
        <w:rPr>
          <w:rFonts w:ascii="Times New Roman" w:eastAsia="Times New Roman" w:hAnsi="Times New Roman" w:cs="Times New Roman"/>
          <w:color w:val="000000" w:themeColor="text1"/>
          <w:sz w:val="24"/>
          <w:szCs w:val="24"/>
          <w:lang w:eastAsia="ru-RU"/>
        </w:rPr>
      </w:pPr>
      <w:r w:rsidRPr="00C647CD">
        <w:rPr>
          <w:rFonts w:ascii="Times New Roman" w:eastAsia="Times New Roman" w:hAnsi="Times New Roman" w:cs="Times New Roman"/>
          <w:color w:val="000000" w:themeColor="text1"/>
          <w:sz w:val="24"/>
          <w:szCs w:val="24"/>
          <w:lang w:eastAsia="ru-RU"/>
        </w:rPr>
        <w:t>Если бы дети слышали и видели признание своих достижений в той же мере, в какой они получают указания на ошибки, они бы не прибегали постоянно к поведению, построенному на страхе неудачи. Получая признание своего достижения от других, особенно от взрослых, дети «со страхами» начинают чувствовать, что могут успешно взаимодействовать со сверстниками и взрослыми.</w:t>
      </w:r>
    </w:p>
    <w:p w:rsidR="00C647CD" w:rsidRPr="00C647CD" w:rsidRDefault="0021208B" w:rsidP="00C647CD">
      <w:pPr>
        <w:shd w:val="clear" w:color="auto" w:fill="FFFFFF"/>
        <w:spacing w:after="0"/>
        <w:ind w:firstLine="360"/>
        <w:rPr>
          <w:rFonts w:ascii="Times New Roman" w:eastAsia="Times New Roman" w:hAnsi="Times New Roman" w:cs="Times New Roman"/>
          <w:color w:val="000000" w:themeColor="text1"/>
          <w:sz w:val="24"/>
          <w:szCs w:val="24"/>
          <w:lang w:eastAsia="ru-RU"/>
        </w:rPr>
      </w:pPr>
      <w:r w:rsidRPr="00A07C5C">
        <w:rPr>
          <w:rFonts w:ascii="Times New Roman" w:eastAsia="Times New Roman" w:hAnsi="Times New Roman" w:cs="Times New Roman"/>
          <w:color w:val="000000" w:themeColor="text1"/>
          <w:sz w:val="24"/>
          <w:szCs w:val="24"/>
          <w:lang w:eastAsia="ru-RU"/>
        </w:rPr>
        <w:t>Воспитание - это непрерывный процесс вз</w:t>
      </w:r>
      <w:r w:rsidR="00C22CB2">
        <w:rPr>
          <w:rFonts w:ascii="Times New Roman" w:eastAsia="Times New Roman" w:hAnsi="Times New Roman" w:cs="Times New Roman"/>
          <w:color w:val="000000" w:themeColor="text1"/>
          <w:sz w:val="24"/>
          <w:szCs w:val="24"/>
          <w:lang w:eastAsia="ru-RU"/>
        </w:rPr>
        <w:t xml:space="preserve">аимодействия детей и родителей. </w:t>
      </w:r>
      <w:r w:rsidRPr="00A07C5C">
        <w:rPr>
          <w:rFonts w:ascii="Times New Roman" w:eastAsia="Times New Roman" w:hAnsi="Times New Roman" w:cs="Times New Roman"/>
          <w:color w:val="000000" w:themeColor="text1"/>
          <w:sz w:val="24"/>
          <w:szCs w:val="24"/>
          <w:lang w:eastAsia="ru-RU"/>
        </w:rPr>
        <w:t>В нём</w:t>
      </w:r>
      <w:r w:rsidR="00A07C5C">
        <w:rPr>
          <w:rFonts w:ascii="Times New Roman" w:eastAsia="Times New Roman" w:hAnsi="Times New Roman" w:cs="Times New Roman"/>
          <w:color w:val="000000" w:themeColor="text1"/>
          <w:sz w:val="24"/>
          <w:szCs w:val="24"/>
          <w:lang w:eastAsia="ru-RU"/>
        </w:rPr>
        <w:t xml:space="preserve"> не должно быть места диктату, </w:t>
      </w:r>
      <w:r w:rsidRPr="00A07C5C">
        <w:rPr>
          <w:rFonts w:ascii="Times New Roman" w:eastAsia="Times New Roman" w:hAnsi="Times New Roman" w:cs="Times New Roman"/>
          <w:color w:val="000000" w:themeColor="text1"/>
          <w:sz w:val="24"/>
          <w:szCs w:val="24"/>
          <w:lang w:eastAsia="ru-RU"/>
        </w:rPr>
        <w:t xml:space="preserve">поскольку в ответ мы получим лишь ту или иную защитную </w:t>
      </w:r>
      <w:r w:rsidR="00670C7D">
        <w:rPr>
          <w:rFonts w:ascii="Times New Roman" w:eastAsia="Times New Roman" w:hAnsi="Times New Roman" w:cs="Times New Roman"/>
          <w:color w:val="000000" w:themeColor="text1"/>
          <w:sz w:val="24"/>
          <w:szCs w:val="24"/>
          <w:lang w:eastAsia="ru-RU"/>
        </w:rPr>
        <w:t xml:space="preserve">реакцию </w:t>
      </w:r>
      <w:r w:rsidRPr="00A07C5C">
        <w:rPr>
          <w:rFonts w:ascii="Times New Roman" w:eastAsia="Times New Roman" w:hAnsi="Times New Roman" w:cs="Times New Roman"/>
          <w:color w:val="000000" w:themeColor="text1"/>
          <w:sz w:val="24"/>
          <w:szCs w:val="24"/>
          <w:lang w:eastAsia="ru-RU"/>
        </w:rPr>
        <w:t xml:space="preserve">в виде «плохого» поведения. </w:t>
      </w:r>
      <w:r w:rsidR="00670C7D" w:rsidRPr="00670C7D">
        <w:rPr>
          <w:rFonts w:ascii="Times New Roman" w:eastAsia="Times New Roman" w:hAnsi="Times New Roman" w:cs="Times New Roman"/>
          <w:color w:val="000000" w:themeColor="text1"/>
          <w:sz w:val="24"/>
          <w:szCs w:val="24"/>
          <w:lang w:eastAsia="ru-RU"/>
        </w:rPr>
        <w:t xml:space="preserve">Детские капризы являются свидетельством того, что процесс родительского </w:t>
      </w:r>
      <w:r w:rsidR="00670C7D">
        <w:rPr>
          <w:rFonts w:ascii="Times New Roman" w:eastAsia="Times New Roman" w:hAnsi="Times New Roman" w:cs="Times New Roman"/>
          <w:color w:val="000000" w:themeColor="text1"/>
          <w:sz w:val="24"/>
          <w:szCs w:val="24"/>
          <w:lang w:eastAsia="ru-RU"/>
        </w:rPr>
        <w:t>«</w:t>
      </w:r>
      <w:r w:rsidR="00670C7D" w:rsidRPr="00670C7D">
        <w:rPr>
          <w:rFonts w:ascii="Times New Roman" w:eastAsia="Times New Roman" w:hAnsi="Times New Roman" w:cs="Times New Roman"/>
          <w:color w:val="000000" w:themeColor="text1"/>
          <w:sz w:val="24"/>
          <w:szCs w:val="24"/>
          <w:lang w:eastAsia="ru-RU"/>
        </w:rPr>
        <w:t>ученичества</w:t>
      </w:r>
      <w:r w:rsidR="00670C7D">
        <w:rPr>
          <w:rFonts w:ascii="Times New Roman" w:eastAsia="Times New Roman" w:hAnsi="Times New Roman" w:cs="Times New Roman"/>
          <w:color w:val="000000" w:themeColor="text1"/>
          <w:sz w:val="24"/>
          <w:szCs w:val="24"/>
          <w:lang w:eastAsia="ru-RU"/>
        </w:rPr>
        <w:t>»</w:t>
      </w:r>
      <w:r w:rsidR="00670C7D" w:rsidRPr="00670C7D">
        <w:rPr>
          <w:rFonts w:ascii="Times New Roman" w:eastAsia="Times New Roman" w:hAnsi="Times New Roman" w:cs="Times New Roman"/>
          <w:color w:val="000000" w:themeColor="text1"/>
          <w:sz w:val="24"/>
          <w:szCs w:val="24"/>
          <w:lang w:eastAsia="ru-RU"/>
        </w:rPr>
        <w:t xml:space="preserve"> ещё не завершен, а мамам и папам предстоит научиться искусству воспитания, расти и развиваться вместе со своими детьми.</w:t>
      </w:r>
    </w:p>
    <w:p w:rsidR="00C647CD" w:rsidRPr="00C647CD" w:rsidRDefault="00C647CD" w:rsidP="00C647CD">
      <w:pPr>
        <w:shd w:val="clear" w:color="auto" w:fill="FFFFFF"/>
        <w:spacing w:after="0"/>
        <w:rPr>
          <w:rFonts w:ascii="Times New Roman" w:eastAsia="Times New Roman" w:hAnsi="Times New Roman" w:cs="Times New Roman"/>
          <w:color w:val="000000" w:themeColor="text1"/>
          <w:sz w:val="24"/>
          <w:szCs w:val="24"/>
          <w:lang w:eastAsia="ru-RU"/>
        </w:rPr>
      </w:pPr>
    </w:p>
    <w:p w:rsidR="00326987" w:rsidRDefault="00C36A52" w:rsidP="00D27E6F">
      <w:pPr>
        <w:jc w:val="right"/>
        <w:rPr>
          <w:b/>
        </w:rPr>
      </w:pPr>
    </w:p>
    <w:p w:rsidR="00670C7D" w:rsidRDefault="00670C7D" w:rsidP="00D27E6F">
      <w:pPr>
        <w:jc w:val="right"/>
        <w:rPr>
          <w:b/>
        </w:rPr>
      </w:pPr>
    </w:p>
    <w:p w:rsidR="000B3490" w:rsidRDefault="00670C7D" w:rsidP="00670C7D">
      <w:pPr>
        <w:jc w:val="right"/>
        <w:rPr>
          <w:b/>
        </w:rPr>
      </w:pPr>
      <w:r>
        <w:rPr>
          <w:b/>
        </w:rPr>
        <w:t xml:space="preserve">Педагог - психолог </w:t>
      </w:r>
    </w:p>
    <w:p w:rsidR="00670C7D" w:rsidRDefault="00670C7D" w:rsidP="00670C7D">
      <w:pPr>
        <w:jc w:val="right"/>
        <w:rPr>
          <w:b/>
        </w:rPr>
      </w:pPr>
      <w:r>
        <w:rPr>
          <w:b/>
        </w:rPr>
        <w:t xml:space="preserve">Арапова Юлия Викторовна </w:t>
      </w:r>
    </w:p>
    <w:sectPr w:rsidR="00670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5B7A"/>
    <w:multiLevelType w:val="hybridMultilevel"/>
    <w:tmpl w:val="5EBA81A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1064550"/>
    <w:multiLevelType w:val="multilevel"/>
    <w:tmpl w:val="A5F67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8447BE"/>
    <w:multiLevelType w:val="hybridMultilevel"/>
    <w:tmpl w:val="32C29FB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CBE30B5"/>
    <w:multiLevelType w:val="hybridMultilevel"/>
    <w:tmpl w:val="78C8EB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4C2333C"/>
    <w:multiLevelType w:val="hybridMultilevel"/>
    <w:tmpl w:val="5FD4D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064B7D"/>
    <w:multiLevelType w:val="multilevel"/>
    <w:tmpl w:val="81B8E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EC3EF9"/>
    <w:multiLevelType w:val="multilevel"/>
    <w:tmpl w:val="4832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5973B1"/>
    <w:multiLevelType w:val="hybridMultilevel"/>
    <w:tmpl w:val="26921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AF1A02"/>
    <w:multiLevelType w:val="hybridMultilevel"/>
    <w:tmpl w:val="DF10045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4A6704C7"/>
    <w:multiLevelType w:val="hybridMultilevel"/>
    <w:tmpl w:val="CB120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7B47BE"/>
    <w:multiLevelType w:val="multilevel"/>
    <w:tmpl w:val="F616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4E5AA6"/>
    <w:multiLevelType w:val="hybridMultilevel"/>
    <w:tmpl w:val="9D402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DC0311"/>
    <w:multiLevelType w:val="multilevel"/>
    <w:tmpl w:val="71287F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98203D"/>
    <w:multiLevelType w:val="hybridMultilevel"/>
    <w:tmpl w:val="E974C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2770EA"/>
    <w:multiLevelType w:val="hybridMultilevel"/>
    <w:tmpl w:val="0048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4540DB"/>
    <w:multiLevelType w:val="hybridMultilevel"/>
    <w:tmpl w:val="CAF4A61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687A5360"/>
    <w:multiLevelType w:val="hybridMultilevel"/>
    <w:tmpl w:val="854090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B0A3513"/>
    <w:multiLevelType w:val="hybridMultilevel"/>
    <w:tmpl w:val="99B06E8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
  </w:num>
  <w:num w:numId="2">
    <w:abstractNumId w:val="12"/>
  </w:num>
  <w:num w:numId="3">
    <w:abstractNumId w:val="16"/>
  </w:num>
  <w:num w:numId="4">
    <w:abstractNumId w:val="0"/>
  </w:num>
  <w:num w:numId="5">
    <w:abstractNumId w:val="3"/>
  </w:num>
  <w:num w:numId="6">
    <w:abstractNumId w:val="10"/>
  </w:num>
  <w:num w:numId="7">
    <w:abstractNumId w:val="6"/>
  </w:num>
  <w:num w:numId="8">
    <w:abstractNumId w:val="9"/>
  </w:num>
  <w:num w:numId="9">
    <w:abstractNumId w:val="7"/>
  </w:num>
  <w:num w:numId="10">
    <w:abstractNumId w:val="2"/>
  </w:num>
  <w:num w:numId="11">
    <w:abstractNumId w:val="13"/>
  </w:num>
  <w:num w:numId="12">
    <w:abstractNumId w:val="14"/>
  </w:num>
  <w:num w:numId="13">
    <w:abstractNumId w:val="15"/>
  </w:num>
  <w:num w:numId="14">
    <w:abstractNumId w:val="11"/>
  </w:num>
  <w:num w:numId="15">
    <w:abstractNumId w:val="8"/>
  </w:num>
  <w:num w:numId="16">
    <w:abstractNumId w:val="4"/>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8E"/>
    <w:rsid w:val="00081A80"/>
    <w:rsid w:val="000B3490"/>
    <w:rsid w:val="001404E4"/>
    <w:rsid w:val="00192AAC"/>
    <w:rsid w:val="0021208B"/>
    <w:rsid w:val="002857CC"/>
    <w:rsid w:val="0036067B"/>
    <w:rsid w:val="00416B4A"/>
    <w:rsid w:val="005D2B37"/>
    <w:rsid w:val="00670C7D"/>
    <w:rsid w:val="006F1304"/>
    <w:rsid w:val="0079718A"/>
    <w:rsid w:val="00914763"/>
    <w:rsid w:val="009A4D8E"/>
    <w:rsid w:val="00A07C5C"/>
    <w:rsid w:val="00A56F98"/>
    <w:rsid w:val="00C22CB2"/>
    <w:rsid w:val="00C36A52"/>
    <w:rsid w:val="00C647CD"/>
    <w:rsid w:val="00C65AAA"/>
    <w:rsid w:val="00D27E6F"/>
    <w:rsid w:val="00D56DD4"/>
    <w:rsid w:val="00F645A7"/>
    <w:rsid w:val="00F8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7E6F"/>
    <w:rPr>
      <w:b/>
      <w:bCs/>
    </w:rPr>
  </w:style>
  <w:style w:type="paragraph" w:styleId="a5">
    <w:name w:val="List Paragraph"/>
    <w:basedOn w:val="a"/>
    <w:uiPriority w:val="34"/>
    <w:qFormat/>
    <w:rsid w:val="00081A80"/>
    <w:pPr>
      <w:ind w:left="720"/>
      <w:contextualSpacing/>
    </w:pPr>
  </w:style>
  <w:style w:type="character" w:styleId="a6">
    <w:name w:val="Hyperlink"/>
    <w:basedOn w:val="a0"/>
    <w:uiPriority w:val="99"/>
    <w:unhideWhenUsed/>
    <w:rsid w:val="000B3490"/>
    <w:rPr>
      <w:color w:val="0000FF" w:themeColor="hyperlink"/>
      <w:u w:val="single"/>
    </w:rPr>
  </w:style>
  <w:style w:type="paragraph" w:styleId="a7">
    <w:name w:val="Balloon Text"/>
    <w:basedOn w:val="a"/>
    <w:link w:val="a8"/>
    <w:uiPriority w:val="99"/>
    <w:semiHidden/>
    <w:unhideWhenUsed/>
    <w:rsid w:val="00C647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4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7E6F"/>
    <w:rPr>
      <w:b/>
      <w:bCs/>
    </w:rPr>
  </w:style>
  <w:style w:type="paragraph" w:styleId="a5">
    <w:name w:val="List Paragraph"/>
    <w:basedOn w:val="a"/>
    <w:uiPriority w:val="34"/>
    <w:qFormat/>
    <w:rsid w:val="00081A80"/>
    <w:pPr>
      <w:ind w:left="720"/>
      <w:contextualSpacing/>
    </w:pPr>
  </w:style>
  <w:style w:type="character" w:styleId="a6">
    <w:name w:val="Hyperlink"/>
    <w:basedOn w:val="a0"/>
    <w:uiPriority w:val="99"/>
    <w:unhideWhenUsed/>
    <w:rsid w:val="000B3490"/>
    <w:rPr>
      <w:color w:val="0000FF" w:themeColor="hyperlink"/>
      <w:u w:val="single"/>
    </w:rPr>
  </w:style>
  <w:style w:type="paragraph" w:styleId="a7">
    <w:name w:val="Balloon Text"/>
    <w:basedOn w:val="a"/>
    <w:link w:val="a8"/>
    <w:uiPriority w:val="99"/>
    <w:semiHidden/>
    <w:unhideWhenUsed/>
    <w:rsid w:val="00C647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4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4653">
      <w:bodyDiv w:val="1"/>
      <w:marLeft w:val="0"/>
      <w:marRight w:val="0"/>
      <w:marTop w:val="0"/>
      <w:marBottom w:val="0"/>
      <w:divBdr>
        <w:top w:val="none" w:sz="0" w:space="0" w:color="auto"/>
        <w:left w:val="none" w:sz="0" w:space="0" w:color="auto"/>
        <w:bottom w:val="none" w:sz="0" w:space="0" w:color="auto"/>
        <w:right w:val="none" w:sz="0" w:space="0" w:color="auto"/>
      </w:divBdr>
    </w:div>
    <w:div w:id="117384856">
      <w:bodyDiv w:val="1"/>
      <w:marLeft w:val="0"/>
      <w:marRight w:val="0"/>
      <w:marTop w:val="0"/>
      <w:marBottom w:val="0"/>
      <w:divBdr>
        <w:top w:val="none" w:sz="0" w:space="0" w:color="auto"/>
        <w:left w:val="none" w:sz="0" w:space="0" w:color="auto"/>
        <w:bottom w:val="none" w:sz="0" w:space="0" w:color="auto"/>
        <w:right w:val="none" w:sz="0" w:space="0" w:color="auto"/>
      </w:divBdr>
    </w:div>
    <w:div w:id="184367231">
      <w:bodyDiv w:val="1"/>
      <w:marLeft w:val="0"/>
      <w:marRight w:val="0"/>
      <w:marTop w:val="0"/>
      <w:marBottom w:val="0"/>
      <w:divBdr>
        <w:top w:val="none" w:sz="0" w:space="0" w:color="auto"/>
        <w:left w:val="none" w:sz="0" w:space="0" w:color="auto"/>
        <w:bottom w:val="none" w:sz="0" w:space="0" w:color="auto"/>
        <w:right w:val="none" w:sz="0" w:space="0" w:color="auto"/>
      </w:divBdr>
    </w:div>
    <w:div w:id="257519494">
      <w:bodyDiv w:val="1"/>
      <w:marLeft w:val="0"/>
      <w:marRight w:val="0"/>
      <w:marTop w:val="0"/>
      <w:marBottom w:val="0"/>
      <w:divBdr>
        <w:top w:val="none" w:sz="0" w:space="0" w:color="auto"/>
        <w:left w:val="none" w:sz="0" w:space="0" w:color="auto"/>
        <w:bottom w:val="none" w:sz="0" w:space="0" w:color="auto"/>
        <w:right w:val="none" w:sz="0" w:space="0" w:color="auto"/>
      </w:divBdr>
    </w:div>
    <w:div w:id="277303231">
      <w:bodyDiv w:val="1"/>
      <w:marLeft w:val="0"/>
      <w:marRight w:val="0"/>
      <w:marTop w:val="0"/>
      <w:marBottom w:val="0"/>
      <w:divBdr>
        <w:top w:val="none" w:sz="0" w:space="0" w:color="auto"/>
        <w:left w:val="none" w:sz="0" w:space="0" w:color="auto"/>
        <w:bottom w:val="none" w:sz="0" w:space="0" w:color="auto"/>
        <w:right w:val="none" w:sz="0" w:space="0" w:color="auto"/>
      </w:divBdr>
    </w:div>
    <w:div w:id="995838615">
      <w:bodyDiv w:val="1"/>
      <w:marLeft w:val="0"/>
      <w:marRight w:val="0"/>
      <w:marTop w:val="0"/>
      <w:marBottom w:val="0"/>
      <w:divBdr>
        <w:top w:val="none" w:sz="0" w:space="0" w:color="auto"/>
        <w:left w:val="none" w:sz="0" w:space="0" w:color="auto"/>
        <w:bottom w:val="none" w:sz="0" w:space="0" w:color="auto"/>
        <w:right w:val="none" w:sz="0" w:space="0" w:color="auto"/>
      </w:divBdr>
    </w:div>
    <w:div w:id="1519537818">
      <w:bodyDiv w:val="1"/>
      <w:marLeft w:val="0"/>
      <w:marRight w:val="0"/>
      <w:marTop w:val="0"/>
      <w:marBottom w:val="0"/>
      <w:divBdr>
        <w:top w:val="none" w:sz="0" w:space="0" w:color="auto"/>
        <w:left w:val="none" w:sz="0" w:space="0" w:color="auto"/>
        <w:bottom w:val="none" w:sz="0" w:space="0" w:color="auto"/>
        <w:right w:val="none" w:sz="0" w:space="0" w:color="auto"/>
      </w:divBdr>
    </w:div>
    <w:div w:id="20171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2018-12-07T03:08:00Z</dcterms:created>
  <dcterms:modified xsi:type="dcterms:W3CDTF">2018-12-07T03:08:00Z</dcterms:modified>
</cp:coreProperties>
</file>