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47" w:rsidRPr="00743B5A" w:rsidRDefault="008D7847" w:rsidP="00691211">
      <w:pPr>
        <w:pBdr>
          <w:top w:val="single" w:sz="4" w:space="1" w:color="auto"/>
        </w:pBdr>
        <w:shd w:val="clear" w:color="auto" w:fill="FFFFFF"/>
        <w:jc w:val="center"/>
        <w:rPr>
          <w:sz w:val="24"/>
          <w:szCs w:val="24"/>
        </w:rPr>
      </w:pPr>
      <w:r w:rsidRPr="00743B5A">
        <w:rPr>
          <w:b/>
          <w:bCs/>
          <w:color w:val="000000"/>
          <w:sz w:val="24"/>
          <w:szCs w:val="24"/>
        </w:rPr>
        <w:t>ДОГОВОР</w:t>
      </w:r>
    </w:p>
    <w:p w:rsidR="003536DD" w:rsidRPr="00743B5A" w:rsidRDefault="008D7847" w:rsidP="00691211">
      <w:pPr>
        <w:pBdr>
          <w:top w:val="single" w:sz="4" w:space="1" w:color="auto"/>
        </w:pBd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43B5A">
        <w:rPr>
          <w:b/>
          <w:bCs/>
          <w:color w:val="000000"/>
          <w:sz w:val="24"/>
          <w:szCs w:val="24"/>
        </w:rPr>
        <w:t>об оказании платных дополнительных образовательных услуг</w:t>
      </w:r>
    </w:p>
    <w:p w:rsidR="008D7847" w:rsidRPr="00743B5A" w:rsidRDefault="008D7847" w:rsidP="00691211">
      <w:pPr>
        <w:pBdr>
          <w:top w:val="single" w:sz="4" w:space="1" w:color="auto"/>
        </w:pBdr>
        <w:shd w:val="clear" w:color="auto" w:fill="FFFFFF"/>
        <w:jc w:val="center"/>
        <w:rPr>
          <w:sz w:val="24"/>
          <w:szCs w:val="24"/>
        </w:rPr>
      </w:pPr>
      <w:r w:rsidRPr="00743B5A">
        <w:rPr>
          <w:b/>
          <w:bCs/>
          <w:color w:val="000000"/>
          <w:sz w:val="24"/>
          <w:szCs w:val="24"/>
        </w:rPr>
        <w:t xml:space="preserve"> муниципальным автономным дошкольным образовательным учреждением.</w:t>
      </w:r>
    </w:p>
    <w:p w:rsidR="000D195E" w:rsidRPr="00743B5A" w:rsidRDefault="008D7847" w:rsidP="00691211">
      <w:pPr>
        <w:pBdr>
          <w:top w:val="single" w:sz="4" w:space="1" w:color="auto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743B5A">
        <w:rPr>
          <w:color w:val="000000"/>
          <w:sz w:val="24"/>
          <w:szCs w:val="24"/>
        </w:rPr>
        <w:t xml:space="preserve">Муниципальное автономное дошкольное образовательное </w:t>
      </w:r>
    </w:p>
    <w:p w:rsidR="008D7847" w:rsidRPr="00743B5A" w:rsidRDefault="008D7847" w:rsidP="00691211">
      <w:pPr>
        <w:pBdr>
          <w:top w:val="single" w:sz="4" w:space="1" w:color="auto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743B5A">
        <w:rPr>
          <w:color w:val="000000"/>
          <w:sz w:val="24"/>
          <w:szCs w:val="24"/>
        </w:rPr>
        <w:t>учреждение «Центр развития ребенка - Детский сад №</w:t>
      </w:r>
      <w:r w:rsidR="000333E7">
        <w:rPr>
          <w:color w:val="000000"/>
          <w:sz w:val="24"/>
          <w:szCs w:val="24"/>
        </w:rPr>
        <w:t xml:space="preserve"> </w:t>
      </w:r>
      <w:r w:rsidRPr="00743B5A">
        <w:rPr>
          <w:color w:val="000000"/>
          <w:sz w:val="24"/>
          <w:szCs w:val="24"/>
        </w:rPr>
        <w:t>252» г. Перми.</w:t>
      </w:r>
    </w:p>
    <w:p w:rsidR="000D195E" w:rsidRDefault="000D195E" w:rsidP="00691211">
      <w:pPr>
        <w:pBdr>
          <w:top w:val="single" w:sz="4" w:space="1" w:color="auto"/>
        </w:pBdr>
        <w:shd w:val="clear" w:color="auto" w:fill="FFFFFF"/>
        <w:jc w:val="center"/>
        <w:rPr>
          <w:sz w:val="24"/>
          <w:szCs w:val="24"/>
        </w:rPr>
      </w:pPr>
    </w:p>
    <w:p w:rsidR="008D7847" w:rsidRDefault="003A1DFC" w:rsidP="00691211">
      <w:pPr>
        <w:pBdr>
          <w:top w:val="single" w:sz="4" w:space="1" w:color="auto"/>
        </w:pBdr>
        <w:shd w:val="clear" w:color="auto" w:fill="FFFFFF"/>
        <w:jc w:val="right"/>
        <w:rPr>
          <w:sz w:val="24"/>
          <w:szCs w:val="24"/>
        </w:rPr>
      </w:pPr>
      <w:r>
        <w:rPr>
          <w:color w:val="000000"/>
        </w:rPr>
        <w:t>«___</w:t>
      </w:r>
      <w:r w:rsidR="000808F1">
        <w:rPr>
          <w:color w:val="000000"/>
        </w:rPr>
        <w:t xml:space="preserve">» </w:t>
      </w:r>
      <w:r>
        <w:rPr>
          <w:color w:val="000000"/>
        </w:rPr>
        <w:t>___________</w:t>
      </w:r>
      <w:r w:rsidR="00A22BF4">
        <w:rPr>
          <w:color w:val="000000"/>
        </w:rPr>
        <w:t xml:space="preserve">  20</w:t>
      </w:r>
      <w:r w:rsidR="00895F2C">
        <w:rPr>
          <w:color w:val="000000"/>
        </w:rPr>
        <w:t xml:space="preserve"> 19</w:t>
      </w:r>
      <w:r w:rsidR="000D195E">
        <w:rPr>
          <w:color w:val="000000"/>
        </w:rPr>
        <w:t xml:space="preserve"> г.</w:t>
      </w:r>
    </w:p>
    <w:p w:rsidR="008D7847" w:rsidRDefault="0011389F" w:rsidP="00691211">
      <w:pPr>
        <w:pBdr>
          <w:top w:val="single" w:sz="4" w:space="1" w:color="auto"/>
        </w:pBdr>
        <w:shd w:val="clear" w:color="auto" w:fill="FFFFFF"/>
        <w:jc w:val="center"/>
        <w:rPr>
          <w:color w:val="000000"/>
          <w:sz w:val="14"/>
          <w:szCs w:val="14"/>
        </w:rPr>
      </w:pPr>
      <w:r w:rsidRPr="00743B5A">
        <w:rPr>
          <w:color w:val="000000"/>
          <w:sz w:val="22"/>
          <w:szCs w:val="22"/>
        </w:rPr>
        <w:t>г.</w:t>
      </w:r>
      <w:r w:rsidR="00A22BF4">
        <w:rPr>
          <w:color w:val="000000"/>
          <w:sz w:val="22"/>
          <w:szCs w:val="22"/>
        </w:rPr>
        <w:t xml:space="preserve"> </w:t>
      </w:r>
      <w:r w:rsidRPr="00743B5A">
        <w:rPr>
          <w:color w:val="000000"/>
          <w:sz w:val="22"/>
          <w:szCs w:val="22"/>
        </w:rPr>
        <w:t>Пермь</w:t>
      </w:r>
      <w:r w:rsidR="000D195E"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14"/>
          <w:szCs w:val="14"/>
        </w:rPr>
        <w:t xml:space="preserve">                         </w:t>
      </w:r>
      <w:r w:rsidR="000D697E">
        <w:rPr>
          <w:color w:val="000000"/>
          <w:sz w:val="14"/>
          <w:szCs w:val="14"/>
        </w:rPr>
        <w:t xml:space="preserve"> </w:t>
      </w:r>
      <w:r w:rsidR="000333E7">
        <w:rPr>
          <w:color w:val="000000"/>
          <w:sz w:val="14"/>
          <w:szCs w:val="14"/>
        </w:rPr>
        <w:t xml:space="preserve">                                    </w:t>
      </w:r>
      <w:r w:rsidR="008D7847">
        <w:rPr>
          <w:color w:val="000000"/>
          <w:sz w:val="14"/>
          <w:szCs w:val="14"/>
        </w:rPr>
        <w:t>дата</w:t>
      </w:r>
      <w:r w:rsidR="000333E7">
        <w:rPr>
          <w:color w:val="000000"/>
          <w:sz w:val="14"/>
          <w:szCs w:val="14"/>
        </w:rPr>
        <w:t xml:space="preserve"> </w:t>
      </w:r>
      <w:r w:rsidR="008D7847">
        <w:rPr>
          <w:color w:val="000000"/>
          <w:sz w:val="14"/>
          <w:szCs w:val="14"/>
        </w:rPr>
        <w:t xml:space="preserve"> заключения договора</w:t>
      </w:r>
    </w:p>
    <w:p w:rsidR="000D195E" w:rsidRDefault="000D195E" w:rsidP="00691211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</w:p>
    <w:p w:rsidR="005F54A8" w:rsidRPr="00743B5A" w:rsidRDefault="008D7847" w:rsidP="005F54A8">
      <w:pPr>
        <w:pBdr>
          <w:top w:val="single" w:sz="4" w:space="1" w:color="auto"/>
        </w:pBdr>
        <w:shd w:val="clear" w:color="auto" w:fill="FFFFFF"/>
        <w:rPr>
          <w:bCs/>
          <w:color w:val="000000"/>
          <w:sz w:val="24"/>
          <w:szCs w:val="24"/>
        </w:rPr>
      </w:pPr>
      <w:proofErr w:type="gramStart"/>
      <w:r w:rsidRPr="00743B5A">
        <w:rPr>
          <w:color w:val="000000"/>
          <w:sz w:val="24"/>
          <w:szCs w:val="24"/>
        </w:rPr>
        <w:t>Муниципальное автономное дошкольное образовательное учреждение «Центр развития ребенка - Детский сад №</w:t>
      </w:r>
      <w:r w:rsidR="000D195E" w:rsidRPr="00743B5A">
        <w:rPr>
          <w:color w:val="000000"/>
          <w:sz w:val="24"/>
          <w:szCs w:val="24"/>
        </w:rPr>
        <w:t xml:space="preserve"> </w:t>
      </w:r>
      <w:r w:rsidRPr="00743B5A">
        <w:rPr>
          <w:color w:val="000000"/>
          <w:sz w:val="24"/>
          <w:szCs w:val="24"/>
        </w:rPr>
        <w:t xml:space="preserve">252» </w:t>
      </w:r>
      <w:r w:rsidR="000D195E" w:rsidRPr="00743B5A">
        <w:rPr>
          <w:color w:val="000000"/>
          <w:sz w:val="24"/>
          <w:szCs w:val="24"/>
        </w:rPr>
        <w:t xml:space="preserve">г. </w:t>
      </w:r>
      <w:r w:rsidRPr="00743B5A">
        <w:rPr>
          <w:color w:val="000000"/>
          <w:sz w:val="24"/>
          <w:szCs w:val="24"/>
        </w:rPr>
        <w:t>Перми</w:t>
      </w:r>
      <w:r w:rsidR="004B204A" w:rsidRPr="00743B5A">
        <w:rPr>
          <w:color w:val="000000"/>
          <w:sz w:val="24"/>
          <w:szCs w:val="24"/>
        </w:rPr>
        <w:t xml:space="preserve">, осуществленное образовательную деятельность (далее – образовательная организация) </w:t>
      </w:r>
      <w:r w:rsidRPr="00743B5A">
        <w:rPr>
          <w:color w:val="000000"/>
          <w:sz w:val="24"/>
          <w:szCs w:val="24"/>
        </w:rPr>
        <w:t xml:space="preserve">на   основании  лицензии </w:t>
      </w:r>
      <w:r w:rsidR="004B204A" w:rsidRPr="00743B5A">
        <w:rPr>
          <w:color w:val="000000"/>
          <w:sz w:val="24"/>
          <w:szCs w:val="24"/>
        </w:rPr>
        <w:t>от «13» августа 2015 г. серия  59л01  № 0002085</w:t>
      </w:r>
      <w:r w:rsidRPr="00743B5A">
        <w:rPr>
          <w:color w:val="000000"/>
          <w:sz w:val="24"/>
          <w:szCs w:val="24"/>
        </w:rPr>
        <w:t>,   выданной   Государственно</w:t>
      </w:r>
      <w:r w:rsidR="000D195E" w:rsidRPr="00743B5A">
        <w:rPr>
          <w:color w:val="000000"/>
          <w:sz w:val="24"/>
          <w:szCs w:val="24"/>
        </w:rPr>
        <w:t>й</w:t>
      </w:r>
      <w:r w:rsidR="000D195E" w:rsidRPr="00743B5A">
        <w:rPr>
          <w:sz w:val="24"/>
          <w:szCs w:val="24"/>
        </w:rPr>
        <w:t xml:space="preserve"> </w:t>
      </w:r>
      <w:r w:rsidRPr="00743B5A">
        <w:rPr>
          <w:color w:val="000000"/>
          <w:sz w:val="24"/>
          <w:szCs w:val="24"/>
        </w:rPr>
        <w:t>инспекцией по надзору и контролю в сфере образования Пермского края</w:t>
      </w:r>
      <w:r w:rsidR="004B204A" w:rsidRPr="00743B5A">
        <w:rPr>
          <w:color w:val="000000"/>
          <w:sz w:val="24"/>
          <w:szCs w:val="24"/>
        </w:rPr>
        <w:t>,</w:t>
      </w:r>
      <w:r w:rsidRPr="00743B5A">
        <w:rPr>
          <w:color w:val="000000"/>
          <w:sz w:val="24"/>
          <w:szCs w:val="24"/>
        </w:rPr>
        <w:t xml:space="preserve"> </w:t>
      </w:r>
      <w:r w:rsidR="004B204A" w:rsidRPr="00743B5A">
        <w:rPr>
          <w:color w:val="000000"/>
          <w:sz w:val="24"/>
          <w:szCs w:val="24"/>
        </w:rPr>
        <w:t>именуемое в дальнейшем «</w:t>
      </w:r>
      <w:r w:rsidR="004B204A" w:rsidRPr="001949CC">
        <w:rPr>
          <w:b/>
          <w:color w:val="000000"/>
          <w:sz w:val="24"/>
          <w:szCs w:val="24"/>
        </w:rPr>
        <w:t>Исполнитель</w:t>
      </w:r>
      <w:r w:rsidR="004B204A" w:rsidRPr="00743B5A">
        <w:rPr>
          <w:color w:val="000000"/>
          <w:sz w:val="24"/>
          <w:szCs w:val="24"/>
        </w:rPr>
        <w:t xml:space="preserve">», </w:t>
      </w:r>
      <w:r w:rsidRPr="00743B5A">
        <w:rPr>
          <w:color w:val="000000"/>
          <w:sz w:val="24"/>
          <w:szCs w:val="24"/>
        </w:rPr>
        <w:t xml:space="preserve"> в лице </w:t>
      </w:r>
      <w:r w:rsidR="004B204A" w:rsidRPr="00743B5A">
        <w:rPr>
          <w:color w:val="000000"/>
          <w:sz w:val="24"/>
          <w:szCs w:val="24"/>
        </w:rPr>
        <w:t xml:space="preserve">заведующего </w:t>
      </w:r>
      <w:r w:rsidR="000D195E" w:rsidRPr="00743B5A">
        <w:rPr>
          <w:color w:val="000000"/>
          <w:sz w:val="24"/>
          <w:szCs w:val="24"/>
        </w:rPr>
        <w:t xml:space="preserve">Оносовой </w:t>
      </w:r>
      <w:r w:rsidRPr="00743B5A">
        <w:rPr>
          <w:color w:val="000000"/>
          <w:sz w:val="24"/>
          <w:szCs w:val="24"/>
        </w:rPr>
        <w:t xml:space="preserve"> Ольги Николаевны</w:t>
      </w:r>
      <w:r w:rsidR="000D195E" w:rsidRPr="00743B5A">
        <w:rPr>
          <w:color w:val="000000"/>
          <w:sz w:val="24"/>
          <w:szCs w:val="24"/>
        </w:rPr>
        <w:t>,</w:t>
      </w:r>
      <w:r w:rsidRPr="00743B5A">
        <w:rPr>
          <w:color w:val="000000"/>
          <w:sz w:val="24"/>
          <w:szCs w:val="24"/>
        </w:rPr>
        <w:t xml:space="preserve"> </w:t>
      </w:r>
      <w:r w:rsidRPr="00743B5A">
        <w:rPr>
          <w:smallCaps/>
          <w:color w:val="000000"/>
          <w:sz w:val="24"/>
          <w:szCs w:val="24"/>
        </w:rPr>
        <w:t xml:space="preserve"> </w:t>
      </w:r>
      <w:r w:rsidR="00302E37" w:rsidRPr="00743B5A">
        <w:rPr>
          <w:color w:val="000000"/>
          <w:sz w:val="24"/>
          <w:szCs w:val="24"/>
        </w:rPr>
        <w:t>действующего</w:t>
      </w:r>
      <w:r w:rsidRPr="00743B5A">
        <w:rPr>
          <w:color w:val="000000"/>
          <w:sz w:val="24"/>
          <w:szCs w:val="24"/>
        </w:rPr>
        <w:t xml:space="preserve"> на основании</w:t>
      </w:r>
      <w:r w:rsidR="004B204A" w:rsidRPr="00743B5A">
        <w:rPr>
          <w:color w:val="000000"/>
          <w:sz w:val="24"/>
          <w:szCs w:val="24"/>
        </w:rPr>
        <w:t xml:space="preserve"> </w:t>
      </w:r>
      <w:r w:rsidRPr="00743B5A">
        <w:rPr>
          <w:color w:val="000000"/>
          <w:sz w:val="24"/>
          <w:szCs w:val="24"/>
        </w:rPr>
        <w:t>Устава</w:t>
      </w:r>
      <w:r w:rsidR="004B204A" w:rsidRPr="00743B5A">
        <w:rPr>
          <w:color w:val="000000"/>
          <w:sz w:val="24"/>
          <w:szCs w:val="24"/>
        </w:rPr>
        <w:t xml:space="preserve">, и </w:t>
      </w:r>
      <w:r w:rsidR="000D195E" w:rsidRPr="00743B5A">
        <w:rPr>
          <w:sz w:val="24"/>
          <w:szCs w:val="24"/>
        </w:rPr>
        <w:t>________________________________________________________________</w:t>
      </w:r>
      <w:r w:rsidR="005F54A8" w:rsidRPr="00743B5A">
        <w:rPr>
          <w:color w:val="000000"/>
          <w:sz w:val="24"/>
          <w:szCs w:val="24"/>
        </w:rPr>
        <w:t>_____________</w:t>
      </w:r>
      <w:proofErr w:type="gramEnd"/>
    </w:p>
    <w:p w:rsidR="004B204A" w:rsidRPr="00743B5A" w:rsidRDefault="004B204A" w:rsidP="00691211">
      <w:pPr>
        <w:pBdr>
          <w:top w:val="single" w:sz="4" w:space="1" w:color="auto"/>
        </w:pBd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743B5A">
        <w:rPr>
          <w:bCs/>
          <w:color w:val="000000"/>
          <w:sz w:val="24"/>
          <w:szCs w:val="24"/>
        </w:rPr>
        <w:t xml:space="preserve">(фамилия, имя, </w:t>
      </w:r>
      <w:r w:rsidR="00691211" w:rsidRPr="00743B5A">
        <w:rPr>
          <w:bCs/>
          <w:color w:val="000000"/>
          <w:sz w:val="24"/>
          <w:szCs w:val="24"/>
        </w:rPr>
        <w:t>о</w:t>
      </w:r>
      <w:r w:rsidRPr="00743B5A">
        <w:rPr>
          <w:bCs/>
          <w:color w:val="000000"/>
          <w:sz w:val="24"/>
          <w:szCs w:val="24"/>
        </w:rPr>
        <w:t>тчество</w:t>
      </w:r>
      <w:r w:rsidR="00691211" w:rsidRPr="00743B5A">
        <w:rPr>
          <w:bCs/>
          <w:color w:val="000000"/>
          <w:sz w:val="24"/>
          <w:szCs w:val="24"/>
        </w:rPr>
        <w:t xml:space="preserve"> родителей/законных представителей)</w:t>
      </w:r>
    </w:p>
    <w:p w:rsidR="00691211" w:rsidRPr="00743B5A" w:rsidRDefault="00691211" w:rsidP="00691211">
      <w:pPr>
        <w:pBdr>
          <w:top w:val="single" w:sz="4" w:space="1" w:color="auto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743B5A">
        <w:rPr>
          <w:sz w:val="24"/>
          <w:szCs w:val="24"/>
        </w:rPr>
        <w:t>___________________________________________________________________</w:t>
      </w:r>
      <w:r w:rsidRPr="00743B5A">
        <w:rPr>
          <w:color w:val="000000"/>
          <w:sz w:val="24"/>
          <w:szCs w:val="24"/>
        </w:rPr>
        <w:t>__________</w:t>
      </w:r>
    </w:p>
    <w:p w:rsidR="00691211" w:rsidRPr="00743B5A" w:rsidRDefault="00691211" w:rsidP="00691211">
      <w:pPr>
        <w:pBdr>
          <w:top w:val="single" w:sz="4" w:space="1" w:color="auto"/>
        </w:pBdr>
        <w:shd w:val="clear" w:color="auto" w:fill="FFFFFF"/>
        <w:rPr>
          <w:bCs/>
          <w:color w:val="000000"/>
          <w:sz w:val="24"/>
          <w:szCs w:val="24"/>
        </w:rPr>
      </w:pPr>
    </w:p>
    <w:p w:rsidR="00B92234" w:rsidRDefault="00691211" w:rsidP="00691211">
      <w:pPr>
        <w:pBdr>
          <w:top w:val="single" w:sz="4" w:space="1" w:color="auto"/>
        </w:pBdr>
        <w:shd w:val="clear" w:color="auto" w:fill="FFFFFF"/>
        <w:rPr>
          <w:bCs/>
          <w:color w:val="000000"/>
          <w:sz w:val="24"/>
          <w:szCs w:val="24"/>
        </w:rPr>
      </w:pPr>
      <w:r w:rsidRPr="00743B5A">
        <w:rPr>
          <w:bCs/>
          <w:color w:val="000000"/>
          <w:sz w:val="24"/>
          <w:szCs w:val="24"/>
        </w:rPr>
        <w:t>Именуемые в дальнейшем «</w:t>
      </w:r>
      <w:r w:rsidRPr="001949CC">
        <w:rPr>
          <w:b/>
          <w:bCs/>
          <w:color w:val="000000"/>
          <w:sz w:val="24"/>
          <w:szCs w:val="24"/>
        </w:rPr>
        <w:t>Заказчик</w:t>
      </w:r>
      <w:r w:rsidRPr="00743B5A">
        <w:rPr>
          <w:bCs/>
          <w:color w:val="000000"/>
          <w:sz w:val="24"/>
          <w:szCs w:val="24"/>
        </w:rPr>
        <w:t>», в интересах несовершеннолетнего</w:t>
      </w:r>
    </w:p>
    <w:p w:rsidR="007E2101" w:rsidRPr="007102F0" w:rsidRDefault="007102F0" w:rsidP="00691211">
      <w:pPr>
        <w:pBdr>
          <w:top w:val="single" w:sz="4" w:space="1" w:color="auto"/>
        </w:pBdr>
        <w:shd w:val="clear" w:color="auto" w:fill="FFFFFF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</w:t>
      </w:r>
      <w:r w:rsidR="008407E4">
        <w:rPr>
          <w:sz w:val="28"/>
          <w:szCs w:val="24"/>
          <w:u w:val="single"/>
        </w:rPr>
        <w:t xml:space="preserve">                     </w:t>
      </w:r>
      <w:r w:rsidR="007E2101">
        <w:rPr>
          <w:sz w:val="28"/>
          <w:szCs w:val="24"/>
          <w:u w:val="single"/>
        </w:rPr>
        <w:t xml:space="preserve">                                                          _</w:t>
      </w:r>
      <w:r w:rsidR="003A1DFC">
        <w:rPr>
          <w:sz w:val="28"/>
          <w:szCs w:val="24"/>
          <w:u w:val="single"/>
        </w:rPr>
        <w:t>___________________________</w:t>
      </w:r>
      <w:r w:rsidR="003A1DFC" w:rsidRPr="003A1DFC">
        <w:rPr>
          <w:sz w:val="28"/>
          <w:szCs w:val="24"/>
          <w:u w:val="single"/>
        </w:rPr>
        <w:t xml:space="preserve">                                                           </w:t>
      </w:r>
      <w:r w:rsidR="003A1DFC">
        <w:rPr>
          <w:sz w:val="28"/>
          <w:szCs w:val="24"/>
          <w:u w:val="single"/>
        </w:rPr>
        <w:t xml:space="preserve">   </w:t>
      </w:r>
    </w:p>
    <w:p w:rsidR="00691211" w:rsidRPr="00743B5A" w:rsidRDefault="00691211" w:rsidP="00691211">
      <w:pPr>
        <w:pBdr>
          <w:top w:val="single" w:sz="4" w:space="1" w:color="auto"/>
        </w:pBd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743B5A">
        <w:rPr>
          <w:bCs/>
          <w:color w:val="000000"/>
          <w:sz w:val="24"/>
          <w:szCs w:val="24"/>
        </w:rPr>
        <w:t>(фамилия, имя, отчество ребенка, дата рождения)</w:t>
      </w:r>
    </w:p>
    <w:p w:rsidR="00691211" w:rsidRPr="00743B5A" w:rsidRDefault="00691211" w:rsidP="00691211">
      <w:pPr>
        <w:pBdr>
          <w:top w:val="single" w:sz="4" w:space="1" w:color="auto"/>
        </w:pBd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691211" w:rsidRPr="00743B5A" w:rsidRDefault="00691211" w:rsidP="00691211">
      <w:pPr>
        <w:pBdr>
          <w:top w:val="single" w:sz="4" w:space="1" w:color="auto"/>
        </w:pBdr>
        <w:shd w:val="clear" w:color="auto" w:fill="FFFFFF"/>
        <w:rPr>
          <w:color w:val="000000"/>
          <w:sz w:val="24"/>
          <w:szCs w:val="24"/>
        </w:rPr>
      </w:pPr>
      <w:proofErr w:type="gramStart"/>
      <w:r w:rsidRPr="00743B5A">
        <w:rPr>
          <w:bCs/>
          <w:color w:val="000000"/>
          <w:sz w:val="24"/>
          <w:szCs w:val="24"/>
        </w:rPr>
        <w:t>прожива</w:t>
      </w:r>
      <w:r w:rsidR="00743B5A">
        <w:rPr>
          <w:bCs/>
          <w:color w:val="000000"/>
          <w:sz w:val="24"/>
          <w:szCs w:val="24"/>
        </w:rPr>
        <w:t>ющ</w:t>
      </w:r>
      <w:r w:rsidRPr="00743B5A">
        <w:rPr>
          <w:bCs/>
          <w:color w:val="000000"/>
          <w:sz w:val="24"/>
          <w:szCs w:val="24"/>
        </w:rPr>
        <w:t>его</w:t>
      </w:r>
      <w:proofErr w:type="gramEnd"/>
      <w:r w:rsidRPr="00743B5A">
        <w:rPr>
          <w:bCs/>
          <w:color w:val="000000"/>
          <w:sz w:val="24"/>
          <w:szCs w:val="24"/>
        </w:rPr>
        <w:t xml:space="preserve"> по адресу:</w:t>
      </w:r>
      <w:r w:rsidRPr="00743B5A">
        <w:rPr>
          <w:sz w:val="24"/>
          <w:szCs w:val="24"/>
        </w:rPr>
        <w:t xml:space="preserve"> _________________________________________</w:t>
      </w:r>
      <w:r w:rsidRPr="00743B5A">
        <w:rPr>
          <w:color w:val="000000"/>
          <w:sz w:val="24"/>
          <w:szCs w:val="24"/>
        </w:rPr>
        <w:t>__________________________</w:t>
      </w:r>
    </w:p>
    <w:p w:rsidR="00691211" w:rsidRPr="00743B5A" w:rsidRDefault="00691211" w:rsidP="00691211">
      <w:pPr>
        <w:pBdr>
          <w:top w:val="single" w:sz="4" w:space="1" w:color="auto"/>
        </w:pBdr>
        <w:shd w:val="clear" w:color="auto" w:fill="FFFFFF"/>
        <w:jc w:val="center"/>
        <w:rPr>
          <w:color w:val="000000"/>
          <w:sz w:val="24"/>
          <w:szCs w:val="24"/>
        </w:rPr>
      </w:pPr>
      <w:r w:rsidRPr="00743B5A">
        <w:rPr>
          <w:color w:val="000000"/>
          <w:sz w:val="24"/>
          <w:szCs w:val="24"/>
        </w:rPr>
        <w:t>(адрес места жительства ребенка с указанием индекса)</w:t>
      </w:r>
    </w:p>
    <w:p w:rsidR="00691211" w:rsidRPr="00743B5A" w:rsidRDefault="00691211" w:rsidP="00691211">
      <w:pPr>
        <w:pBdr>
          <w:top w:val="single" w:sz="4" w:space="1" w:color="auto"/>
        </w:pBdr>
        <w:shd w:val="clear" w:color="auto" w:fill="FFFFFF"/>
        <w:rPr>
          <w:bCs/>
          <w:color w:val="000000"/>
          <w:sz w:val="24"/>
          <w:szCs w:val="24"/>
        </w:rPr>
      </w:pPr>
      <w:r w:rsidRPr="00743B5A">
        <w:rPr>
          <w:color w:val="000000"/>
          <w:sz w:val="24"/>
          <w:szCs w:val="24"/>
        </w:rPr>
        <w:t>именуем__ в дальнейшем «</w:t>
      </w:r>
      <w:r w:rsidRPr="001949CC">
        <w:rPr>
          <w:b/>
          <w:color w:val="000000"/>
          <w:sz w:val="24"/>
          <w:szCs w:val="24"/>
        </w:rPr>
        <w:t>Воспитанник</w:t>
      </w:r>
      <w:r w:rsidRPr="00743B5A">
        <w:rPr>
          <w:color w:val="000000"/>
          <w:sz w:val="24"/>
          <w:szCs w:val="24"/>
        </w:rPr>
        <w:t>», совместно именуемые Стороны, заключили настоящий Договор о нижеследующем:</w:t>
      </w:r>
    </w:p>
    <w:p w:rsidR="00691211" w:rsidRPr="00743B5A" w:rsidRDefault="00691211" w:rsidP="00691211">
      <w:pPr>
        <w:pBdr>
          <w:top w:val="single" w:sz="4" w:space="1" w:color="auto"/>
        </w:pBd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8D7847" w:rsidRPr="00743B5A" w:rsidRDefault="000D195E" w:rsidP="00691211">
      <w:pPr>
        <w:pBdr>
          <w:top w:val="single" w:sz="4" w:space="1" w:color="auto"/>
        </w:pBdr>
        <w:shd w:val="clear" w:color="auto" w:fill="FFFFFF"/>
        <w:jc w:val="center"/>
        <w:rPr>
          <w:sz w:val="24"/>
          <w:szCs w:val="24"/>
        </w:rPr>
      </w:pPr>
      <w:r w:rsidRPr="00743B5A">
        <w:rPr>
          <w:b/>
          <w:bCs/>
          <w:color w:val="000000"/>
          <w:sz w:val="24"/>
          <w:szCs w:val="24"/>
        </w:rPr>
        <w:t>1.</w:t>
      </w:r>
      <w:r w:rsidR="008D7847" w:rsidRPr="00743B5A">
        <w:rPr>
          <w:b/>
          <w:bCs/>
          <w:color w:val="000000"/>
          <w:sz w:val="24"/>
          <w:szCs w:val="24"/>
        </w:rPr>
        <w:t xml:space="preserve">   ПРЕДМЕТ ДОГОВОРА</w:t>
      </w:r>
    </w:p>
    <w:p w:rsidR="008D7847" w:rsidRPr="00743B5A" w:rsidRDefault="008D7847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 w:rsidRPr="00743B5A">
        <w:rPr>
          <w:b/>
          <w:bCs/>
          <w:color w:val="000000"/>
          <w:sz w:val="24"/>
          <w:szCs w:val="24"/>
        </w:rPr>
        <w:t xml:space="preserve">Исполнитель    </w:t>
      </w:r>
      <w:r w:rsidRPr="00743B5A">
        <w:rPr>
          <w:color w:val="000000"/>
          <w:sz w:val="24"/>
          <w:szCs w:val="24"/>
        </w:rPr>
        <w:t xml:space="preserve">предоставляет,   а   </w:t>
      </w:r>
      <w:r w:rsidRPr="00743B5A">
        <w:rPr>
          <w:b/>
          <w:bCs/>
          <w:color w:val="000000"/>
          <w:sz w:val="24"/>
          <w:szCs w:val="24"/>
        </w:rPr>
        <w:t xml:space="preserve">Заказчик   </w:t>
      </w:r>
      <w:r w:rsidRPr="00743B5A">
        <w:rPr>
          <w:color w:val="000000"/>
          <w:sz w:val="24"/>
          <w:szCs w:val="24"/>
        </w:rPr>
        <w:t>оплачивает   дополнительные   образова</w:t>
      </w:r>
      <w:r w:rsidR="000D195E" w:rsidRPr="00743B5A">
        <w:rPr>
          <w:color w:val="000000"/>
          <w:sz w:val="24"/>
          <w:szCs w:val="24"/>
        </w:rPr>
        <w:t>тельные   услуги,   за   ребен</w:t>
      </w:r>
      <w:r w:rsidR="005F54A8" w:rsidRPr="00743B5A">
        <w:rPr>
          <w:color w:val="000000"/>
          <w:sz w:val="24"/>
          <w:szCs w:val="24"/>
        </w:rPr>
        <w:t>ка</w:t>
      </w:r>
      <w:r w:rsidRPr="00743B5A">
        <w:rPr>
          <w:color w:val="000000"/>
          <w:sz w:val="24"/>
          <w:szCs w:val="24"/>
        </w:rPr>
        <w:t>, наименование и количеств</w:t>
      </w:r>
      <w:r w:rsidR="000D195E" w:rsidRPr="00743B5A">
        <w:rPr>
          <w:sz w:val="24"/>
          <w:szCs w:val="24"/>
        </w:rPr>
        <w:t xml:space="preserve"> </w:t>
      </w:r>
      <w:r w:rsidRPr="00743B5A">
        <w:rPr>
          <w:color w:val="000000"/>
          <w:sz w:val="24"/>
          <w:szCs w:val="24"/>
        </w:rPr>
        <w:t>которых определено в приложении, которое является неотъемлемой частью настоящего договора</w:t>
      </w:r>
      <w:r w:rsidR="00302E37" w:rsidRPr="00743B5A">
        <w:rPr>
          <w:color w:val="000000"/>
          <w:sz w:val="24"/>
          <w:szCs w:val="24"/>
        </w:rPr>
        <w:t>.</w:t>
      </w:r>
    </w:p>
    <w:p w:rsidR="008D7847" w:rsidRPr="00743B5A" w:rsidRDefault="008D7847" w:rsidP="00743B5A">
      <w:pPr>
        <w:pBdr>
          <w:top w:val="single" w:sz="4" w:space="1" w:color="auto"/>
        </w:pBdr>
        <w:shd w:val="clear" w:color="auto" w:fill="FFFFFF"/>
        <w:jc w:val="center"/>
        <w:rPr>
          <w:sz w:val="24"/>
          <w:szCs w:val="24"/>
        </w:rPr>
      </w:pPr>
      <w:r w:rsidRPr="00743B5A">
        <w:rPr>
          <w:b/>
          <w:bCs/>
          <w:color w:val="000000"/>
          <w:sz w:val="24"/>
          <w:szCs w:val="24"/>
        </w:rPr>
        <w:t>2.</w:t>
      </w:r>
      <w:r w:rsidR="000D195E" w:rsidRPr="00743B5A">
        <w:rPr>
          <w:b/>
          <w:bCs/>
          <w:color w:val="000000"/>
          <w:sz w:val="24"/>
          <w:szCs w:val="24"/>
        </w:rPr>
        <w:t xml:space="preserve">  </w:t>
      </w:r>
      <w:r w:rsidRPr="00743B5A">
        <w:rPr>
          <w:b/>
          <w:bCs/>
          <w:color w:val="000000"/>
          <w:sz w:val="24"/>
          <w:szCs w:val="24"/>
        </w:rPr>
        <w:t xml:space="preserve"> ОБЯЗАННОСТИ ИСПОЛНИТЕЛЯ</w:t>
      </w:r>
    </w:p>
    <w:p w:rsidR="008D7847" w:rsidRPr="00743B5A" w:rsidRDefault="008D7847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 w:rsidRPr="00743B5A">
        <w:rPr>
          <w:b/>
          <w:bCs/>
          <w:color w:val="000000"/>
          <w:sz w:val="24"/>
          <w:szCs w:val="24"/>
        </w:rPr>
        <w:t xml:space="preserve">Исполнитель </w:t>
      </w:r>
      <w:r w:rsidRPr="00743B5A">
        <w:rPr>
          <w:color w:val="000000"/>
          <w:sz w:val="24"/>
          <w:szCs w:val="24"/>
        </w:rPr>
        <w:t>обязан:</w:t>
      </w:r>
    </w:p>
    <w:p w:rsidR="0005498E" w:rsidRPr="00743B5A" w:rsidRDefault="008D7847" w:rsidP="00743B5A">
      <w:pPr>
        <w:pBdr>
          <w:top w:val="single" w:sz="4" w:space="1" w:color="auto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743B5A">
        <w:rPr>
          <w:color w:val="000000"/>
          <w:sz w:val="24"/>
          <w:szCs w:val="24"/>
        </w:rPr>
        <w:t xml:space="preserve">2.1.  </w:t>
      </w:r>
      <w:r w:rsidR="00D3418B">
        <w:rPr>
          <w:color w:val="000000"/>
          <w:sz w:val="24"/>
          <w:szCs w:val="24"/>
        </w:rPr>
        <w:t xml:space="preserve">Довести до </w:t>
      </w:r>
      <w:r w:rsidR="00D3418B" w:rsidRPr="00D3418B">
        <w:rPr>
          <w:b/>
          <w:color w:val="000000"/>
          <w:sz w:val="24"/>
          <w:szCs w:val="24"/>
        </w:rPr>
        <w:t>З</w:t>
      </w:r>
      <w:r w:rsidR="0005498E" w:rsidRPr="00D3418B">
        <w:rPr>
          <w:b/>
          <w:color w:val="000000"/>
          <w:sz w:val="24"/>
          <w:szCs w:val="24"/>
        </w:rPr>
        <w:t>аказчика</w:t>
      </w:r>
      <w:r w:rsidR="0005498E" w:rsidRPr="00743B5A">
        <w:rPr>
          <w:color w:val="000000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 который предусмотрен Законом РФ</w:t>
      </w:r>
      <w:r w:rsidR="00867F6F" w:rsidRPr="00743B5A">
        <w:rPr>
          <w:color w:val="000000"/>
          <w:sz w:val="24"/>
          <w:szCs w:val="24"/>
        </w:rPr>
        <w:t>,</w:t>
      </w:r>
      <w:r w:rsidR="00D3418B">
        <w:rPr>
          <w:color w:val="000000"/>
          <w:sz w:val="24"/>
          <w:szCs w:val="24"/>
        </w:rPr>
        <w:t xml:space="preserve"> </w:t>
      </w:r>
      <w:r w:rsidR="0005498E" w:rsidRPr="00743B5A">
        <w:rPr>
          <w:color w:val="000000"/>
          <w:sz w:val="24"/>
          <w:szCs w:val="24"/>
        </w:rPr>
        <w:t>«О защите прав потребителей» и ФЗ «Об образовании в РФ»</w:t>
      </w:r>
    </w:p>
    <w:p w:rsidR="0005498E" w:rsidRPr="00743B5A" w:rsidRDefault="0005498E" w:rsidP="00743B5A">
      <w:pPr>
        <w:pBdr>
          <w:top w:val="single" w:sz="4" w:space="1" w:color="auto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743B5A">
        <w:rPr>
          <w:color w:val="000000"/>
          <w:sz w:val="24"/>
          <w:szCs w:val="24"/>
        </w:rPr>
        <w:t>2.2.</w:t>
      </w:r>
      <w:r w:rsidR="00867F6F" w:rsidRPr="00743B5A">
        <w:rPr>
          <w:color w:val="000000"/>
          <w:sz w:val="24"/>
          <w:szCs w:val="24"/>
        </w:rPr>
        <w:t xml:space="preserve"> </w:t>
      </w:r>
      <w:r w:rsidR="008D7847" w:rsidRPr="00743B5A">
        <w:rPr>
          <w:color w:val="000000"/>
          <w:sz w:val="24"/>
          <w:szCs w:val="24"/>
        </w:rPr>
        <w:t>Организовать и обеспечить надлежащее исполнение услуг, предусмотренны</w:t>
      </w:r>
      <w:r w:rsidR="00743B5A">
        <w:rPr>
          <w:color w:val="000000"/>
          <w:sz w:val="24"/>
          <w:szCs w:val="24"/>
        </w:rPr>
        <w:t>х разделом 1 настоящего договор;</w:t>
      </w:r>
    </w:p>
    <w:p w:rsidR="008D7847" w:rsidRPr="00743B5A" w:rsidRDefault="0005498E" w:rsidP="00743B5A">
      <w:pPr>
        <w:pBdr>
          <w:top w:val="single" w:sz="4" w:space="1" w:color="auto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743B5A">
        <w:rPr>
          <w:color w:val="000000"/>
          <w:sz w:val="24"/>
          <w:szCs w:val="24"/>
        </w:rPr>
        <w:t>2.3</w:t>
      </w:r>
      <w:r w:rsidR="000973DD" w:rsidRPr="00743B5A">
        <w:rPr>
          <w:color w:val="000000"/>
          <w:sz w:val="24"/>
          <w:szCs w:val="24"/>
        </w:rPr>
        <w:t xml:space="preserve">. </w:t>
      </w:r>
      <w:r w:rsidR="008D7847" w:rsidRPr="00743B5A">
        <w:rPr>
          <w:color w:val="000000"/>
          <w:sz w:val="24"/>
          <w:szCs w:val="24"/>
        </w:rPr>
        <w:t>Дополнительные образовательные услуги оказываются в соответствии с уче</w:t>
      </w:r>
      <w:r w:rsidR="00743B5A">
        <w:rPr>
          <w:color w:val="000000"/>
          <w:sz w:val="24"/>
          <w:szCs w:val="24"/>
        </w:rPr>
        <w:t>бным планом, годовым календарным</w:t>
      </w:r>
      <w:r w:rsidR="008D7847" w:rsidRPr="00743B5A">
        <w:rPr>
          <w:color w:val="000000"/>
          <w:sz w:val="24"/>
          <w:szCs w:val="24"/>
        </w:rPr>
        <w:t xml:space="preserve"> учебным графиком и расписанием занятий, разрабатываемыми </w:t>
      </w:r>
      <w:r w:rsidR="008D7847" w:rsidRPr="00743B5A">
        <w:rPr>
          <w:b/>
          <w:bCs/>
          <w:color w:val="000000"/>
          <w:sz w:val="24"/>
          <w:szCs w:val="24"/>
        </w:rPr>
        <w:t>Исполнителем;</w:t>
      </w:r>
    </w:p>
    <w:p w:rsidR="008D7847" w:rsidRPr="00743B5A" w:rsidRDefault="00867F6F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 w:rsidRPr="00743B5A">
        <w:rPr>
          <w:color w:val="000000"/>
          <w:sz w:val="24"/>
          <w:szCs w:val="24"/>
        </w:rPr>
        <w:t>2.4</w:t>
      </w:r>
      <w:r w:rsidR="00743B5A">
        <w:rPr>
          <w:color w:val="000000"/>
          <w:sz w:val="24"/>
          <w:szCs w:val="24"/>
        </w:rPr>
        <w:t>.</w:t>
      </w:r>
      <w:r w:rsidR="00FF2171">
        <w:rPr>
          <w:color w:val="000000"/>
          <w:sz w:val="24"/>
          <w:szCs w:val="24"/>
        </w:rPr>
        <w:t xml:space="preserve"> </w:t>
      </w:r>
      <w:r w:rsidR="008D7847" w:rsidRPr="00743B5A">
        <w:rPr>
          <w:color w:val="000000"/>
          <w:sz w:val="24"/>
          <w:szCs w:val="24"/>
        </w:rPr>
        <w:t>Обеспечить для проведения занятий помещения, соответствующие санитарны</w:t>
      </w:r>
      <w:r w:rsidR="00743B5A">
        <w:rPr>
          <w:color w:val="000000"/>
          <w:sz w:val="24"/>
          <w:szCs w:val="24"/>
        </w:rPr>
        <w:t xml:space="preserve">м и гигиеническим требованиям, а </w:t>
      </w:r>
      <w:r w:rsidR="008D7847" w:rsidRPr="00743B5A">
        <w:rPr>
          <w:color w:val="000000"/>
          <w:sz w:val="24"/>
          <w:szCs w:val="24"/>
        </w:rPr>
        <w:t>также оснащение, соответствующее обязательным норам и правилам, предъявляемым к образовательному процессу:</w:t>
      </w:r>
    </w:p>
    <w:p w:rsidR="008D7847" w:rsidRPr="00743B5A" w:rsidRDefault="00867F6F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 w:rsidRPr="00743B5A">
        <w:rPr>
          <w:color w:val="000000"/>
          <w:sz w:val="24"/>
          <w:szCs w:val="24"/>
        </w:rPr>
        <w:t>2.5</w:t>
      </w:r>
      <w:r w:rsidR="00743B5A">
        <w:rPr>
          <w:color w:val="000000"/>
          <w:sz w:val="24"/>
          <w:szCs w:val="24"/>
        </w:rPr>
        <w:t xml:space="preserve">.  </w:t>
      </w:r>
      <w:r w:rsidR="008D7847" w:rsidRPr="00743B5A">
        <w:rPr>
          <w:color w:val="000000"/>
          <w:sz w:val="24"/>
          <w:szCs w:val="24"/>
        </w:rPr>
        <w:t>Во время оказания дополнительных образовательных услуг, проявлять уважение к личности ребенка, оберегать ег</w:t>
      </w:r>
      <w:r w:rsidR="000D195E" w:rsidRPr="00743B5A">
        <w:rPr>
          <w:color w:val="000000"/>
          <w:sz w:val="24"/>
          <w:szCs w:val="24"/>
        </w:rPr>
        <w:t>о</w:t>
      </w:r>
      <w:r w:rsidR="008D7847" w:rsidRPr="00743B5A">
        <w:rPr>
          <w:color w:val="000000"/>
          <w:sz w:val="24"/>
          <w:szCs w:val="24"/>
        </w:rPr>
        <w:t xml:space="preserve"> от всех форм физического и психологического насилия, создавать атмосферу эмоционального благополучия, строит работу с учетом его индивидуальных способностей:</w:t>
      </w:r>
    </w:p>
    <w:p w:rsidR="008D7847" w:rsidRPr="00743B5A" w:rsidRDefault="00867F6F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 w:rsidRPr="00743B5A">
        <w:rPr>
          <w:color w:val="000000"/>
          <w:sz w:val="24"/>
          <w:szCs w:val="24"/>
        </w:rPr>
        <w:t xml:space="preserve">2.6. </w:t>
      </w:r>
      <w:proofErr w:type="gramStart"/>
      <w:r w:rsidR="008D7847" w:rsidRPr="00743B5A">
        <w:rPr>
          <w:color w:val="000000"/>
          <w:sz w:val="24"/>
          <w:szCs w:val="24"/>
        </w:rPr>
        <w:t>Сохранить место за ребенком (в системе оказываемых дошкол</w:t>
      </w:r>
      <w:r w:rsidR="00743B5A">
        <w:rPr>
          <w:color w:val="000000"/>
          <w:sz w:val="24"/>
          <w:szCs w:val="24"/>
        </w:rPr>
        <w:t>ьным образовательным учреждение</w:t>
      </w:r>
      <w:r w:rsidR="008D7847" w:rsidRPr="00743B5A">
        <w:rPr>
          <w:color w:val="000000"/>
          <w:sz w:val="24"/>
          <w:szCs w:val="24"/>
        </w:rPr>
        <w:t>, дополнительных образовательных услуг) в случае его болезни, лечения, карантин</w:t>
      </w:r>
      <w:r w:rsidR="00743B5A">
        <w:rPr>
          <w:color w:val="000000"/>
          <w:sz w:val="24"/>
          <w:szCs w:val="24"/>
        </w:rPr>
        <w:t>а, отпуска родителей, каникул и</w:t>
      </w:r>
      <w:r w:rsidR="008D7847" w:rsidRPr="00743B5A">
        <w:rPr>
          <w:color w:val="000000"/>
          <w:sz w:val="24"/>
          <w:szCs w:val="24"/>
        </w:rPr>
        <w:t xml:space="preserve"> других случаях пропуска занятий по уважительным причинам;</w:t>
      </w:r>
      <w:proofErr w:type="gramEnd"/>
    </w:p>
    <w:p w:rsidR="008D7847" w:rsidRPr="00743B5A" w:rsidRDefault="00867F6F" w:rsidP="00743B5A">
      <w:pPr>
        <w:pBdr>
          <w:top w:val="single" w:sz="4" w:space="1" w:color="auto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743B5A">
        <w:rPr>
          <w:color w:val="000000"/>
          <w:sz w:val="24"/>
          <w:szCs w:val="24"/>
        </w:rPr>
        <w:t xml:space="preserve">2.7.  </w:t>
      </w:r>
      <w:proofErr w:type="gramStart"/>
      <w:r w:rsidR="008D7847" w:rsidRPr="00743B5A">
        <w:rPr>
          <w:color w:val="000000"/>
          <w:sz w:val="24"/>
          <w:szCs w:val="24"/>
        </w:rPr>
        <w:t xml:space="preserve">Уведомить </w:t>
      </w:r>
      <w:r w:rsidR="008D7847" w:rsidRPr="00D3418B">
        <w:rPr>
          <w:b/>
          <w:color w:val="000000"/>
          <w:sz w:val="24"/>
          <w:szCs w:val="24"/>
        </w:rPr>
        <w:t>Заказчика</w:t>
      </w:r>
      <w:r w:rsidR="008D7847" w:rsidRPr="00743B5A">
        <w:rPr>
          <w:color w:val="000000"/>
          <w:sz w:val="24"/>
          <w:szCs w:val="24"/>
        </w:rPr>
        <w:t xml:space="preserve"> о нецелесообразности оказания ребенку образовательных</w:t>
      </w:r>
      <w:r w:rsidR="00743B5A">
        <w:rPr>
          <w:color w:val="000000"/>
          <w:sz w:val="24"/>
          <w:szCs w:val="24"/>
        </w:rPr>
        <w:t xml:space="preserve"> услуг в объеме, предусмотренном</w:t>
      </w:r>
      <w:r w:rsidR="008D7847" w:rsidRPr="00743B5A">
        <w:rPr>
          <w:color w:val="000000"/>
          <w:sz w:val="24"/>
          <w:szCs w:val="24"/>
        </w:rPr>
        <w:t>, разделом 1 настоящего договора, вследствие его индивидуальных особенно</w:t>
      </w:r>
      <w:r w:rsidR="000973DD" w:rsidRPr="00743B5A">
        <w:rPr>
          <w:color w:val="000000"/>
          <w:sz w:val="24"/>
          <w:szCs w:val="24"/>
        </w:rPr>
        <w:t>стей, делающими невозможным или</w:t>
      </w:r>
      <w:r w:rsidR="008D7847" w:rsidRPr="00743B5A">
        <w:rPr>
          <w:color w:val="000000"/>
          <w:sz w:val="24"/>
          <w:szCs w:val="24"/>
        </w:rPr>
        <w:t xml:space="preserve"> педагогически нецелесообразным оказание данных </w:t>
      </w:r>
      <w:r w:rsidR="008D7847" w:rsidRPr="00743B5A">
        <w:rPr>
          <w:color w:val="000000"/>
          <w:sz w:val="24"/>
          <w:szCs w:val="24"/>
        </w:rPr>
        <w:lastRenderedPageBreak/>
        <w:t>услуг.</w:t>
      </w:r>
      <w:proofErr w:type="gramEnd"/>
    </w:p>
    <w:p w:rsidR="00867F6F" w:rsidRPr="00743B5A" w:rsidRDefault="00867F6F" w:rsidP="00743B5A">
      <w:pPr>
        <w:pBdr>
          <w:top w:val="single" w:sz="4" w:space="1" w:color="auto"/>
        </w:pBd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8D7847" w:rsidRPr="00743B5A" w:rsidRDefault="000D195E" w:rsidP="00743B5A">
      <w:pPr>
        <w:pBdr>
          <w:top w:val="single" w:sz="4" w:space="1" w:color="auto"/>
        </w:pBdr>
        <w:shd w:val="clear" w:color="auto" w:fill="FFFFFF"/>
        <w:jc w:val="center"/>
        <w:rPr>
          <w:sz w:val="24"/>
          <w:szCs w:val="24"/>
        </w:rPr>
      </w:pPr>
      <w:r w:rsidRPr="00743B5A">
        <w:rPr>
          <w:b/>
          <w:bCs/>
          <w:color w:val="000000"/>
          <w:sz w:val="24"/>
          <w:szCs w:val="24"/>
        </w:rPr>
        <w:t xml:space="preserve">3.  </w:t>
      </w:r>
      <w:r w:rsidR="008D7847" w:rsidRPr="00743B5A">
        <w:rPr>
          <w:b/>
          <w:bCs/>
          <w:color w:val="000000"/>
          <w:sz w:val="24"/>
          <w:szCs w:val="24"/>
        </w:rPr>
        <w:t xml:space="preserve"> ОБЯЗАННОСТИ ЗАКАЗЧИКА</w:t>
      </w:r>
    </w:p>
    <w:p w:rsidR="008D7847" w:rsidRPr="00743B5A" w:rsidRDefault="00743B5A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 w:rsidR="008D7847" w:rsidRPr="00743B5A">
        <w:rPr>
          <w:color w:val="000000"/>
          <w:sz w:val="24"/>
          <w:szCs w:val="24"/>
        </w:rPr>
        <w:t>Своевременно вносить плату за предоставленные услуги, оказанные в разделе 1 настоящего договора;</w:t>
      </w:r>
    </w:p>
    <w:p w:rsidR="008D7847" w:rsidRPr="00743B5A" w:rsidRDefault="00743B5A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</w:t>
      </w:r>
      <w:r w:rsidR="0051798B">
        <w:rPr>
          <w:color w:val="000000"/>
          <w:sz w:val="24"/>
          <w:szCs w:val="24"/>
        </w:rPr>
        <w:t xml:space="preserve"> </w:t>
      </w:r>
      <w:r w:rsidR="008D7847" w:rsidRPr="00743B5A">
        <w:rPr>
          <w:color w:val="000000"/>
          <w:sz w:val="24"/>
          <w:szCs w:val="24"/>
        </w:rPr>
        <w:t>При поступлении ребенка в дошкольное образовательное учреждение и в процессе его об</w:t>
      </w:r>
      <w:r w:rsidR="000D195E" w:rsidRPr="00743B5A">
        <w:rPr>
          <w:color w:val="000000"/>
          <w:sz w:val="24"/>
          <w:szCs w:val="24"/>
        </w:rPr>
        <w:t>учения своевременно</w:t>
      </w:r>
      <w:r>
        <w:rPr>
          <w:color w:val="000000"/>
          <w:sz w:val="24"/>
          <w:szCs w:val="24"/>
        </w:rPr>
        <w:t xml:space="preserve"> пред</w:t>
      </w:r>
      <w:r w:rsidR="008D7847" w:rsidRPr="00743B5A">
        <w:rPr>
          <w:color w:val="000000"/>
          <w:sz w:val="24"/>
          <w:szCs w:val="24"/>
        </w:rPr>
        <w:t>ставлять все необходимые документы, предусмотренные уставом дошкольного образовательного учреждения;</w:t>
      </w:r>
    </w:p>
    <w:p w:rsidR="008D7847" w:rsidRPr="00743B5A" w:rsidRDefault="00743B5A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 </w:t>
      </w:r>
      <w:r w:rsidR="008D7847" w:rsidRPr="00743B5A">
        <w:rPr>
          <w:color w:val="000000"/>
          <w:sz w:val="24"/>
          <w:szCs w:val="24"/>
        </w:rPr>
        <w:t xml:space="preserve">Незамедлительно сообщать руководителю </w:t>
      </w:r>
      <w:r w:rsidR="008D7847" w:rsidRPr="00D3418B">
        <w:rPr>
          <w:b/>
          <w:color w:val="000000"/>
          <w:sz w:val="24"/>
          <w:szCs w:val="24"/>
        </w:rPr>
        <w:t>Исполнителя</w:t>
      </w:r>
      <w:r w:rsidR="008D7847" w:rsidRPr="00743B5A">
        <w:rPr>
          <w:color w:val="000000"/>
          <w:sz w:val="24"/>
          <w:szCs w:val="24"/>
        </w:rPr>
        <w:t xml:space="preserve"> об изменении контактн</w:t>
      </w:r>
      <w:r w:rsidR="0051798B">
        <w:rPr>
          <w:color w:val="000000"/>
          <w:sz w:val="24"/>
          <w:szCs w:val="24"/>
        </w:rPr>
        <w:t>ого телефона и места жительства;</w:t>
      </w:r>
    </w:p>
    <w:p w:rsidR="008D7847" w:rsidRPr="00743B5A" w:rsidRDefault="0051798B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 w:rsidR="008D7847" w:rsidRPr="00743B5A">
        <w:rPr>
          <w:color w:val="000000"/>
          <w:sz w:val="24"/>
          <w:szCs w:val="24"/>
        </w:rPr>
        <w:t xml:space="preserve">Извещать руководителя </w:t>
      </w:r>
      <w:r w:rsidR="008D7847" w:rsidRPr="00743B5A">
        <w:rPr>
          <w:b/>
          <w:bCs/>
          <w:color w:val="000000"/>
          <w:sz w:val="24"/>
          <w:szCs w:val="24"/>
        </w:rPr>
        <w:t xml:space="preserve">Исполнителя </w:t>
      </w:r>
      <w:r w:rsidR="008D7847" w:rsidRPr="00743B5A">
        <w:rPr>
          <w:color w:val="000000"/>
          <w:sz w:val="24"/>
          <w:szCs w:val="24"/>
        </w:rPr>
        <w:t>об уважительных причинах отсутствия ребенка на занятиях;</w:t>
      </w:r>
    </w:p>
    <w:p w:rsidR="008D7847" w:rsidRPr="00743B5A" w:rsidRDefault="0051798B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3.5. </w:t>
      </w:r>
      <w:r w:rsidR="008D7847" w:rsidRPr="00743B5A">
        <w:rPr>
          <w:color w:val="000000"/>
          <w:sz w:val="24"/>
          <w:szCs w:val="24"/>
        </w:rPr>
        <w:t xml:space="preserve">По просьбе </w:t>
      </w:r>
      <w:r w:rsidR="008D7847" w:rsidRPr="00D3418B">
        <w:rPr>
          <w:b/>
          <w:color w:val="000000"/>
          <w:sz w:val="24"/>
          <w:szCs w:val="24"/>
        </w:rPr>
        <w:t>Исполнителя</w:t>
      </w:r>
      <w:r w:rsidR="008D7847" w:rsidRPr="00743B5A">
        <w:rPr>
          <w:color w:val="000000"/>
          <w:sz w:val="24"/>
          <w:szCs w:val="24"/>
        </w:rPr>
        <w:t xml:space="preserve"> приходить для беседы при наличии претензий </w:t>
      </w:r>
      <w:r w:rsidR="008D7847" w:rsidRPr="00D3418B">
        <w:rPr>
          <w:b/>
          <w:color w:val="000000"/>
          <w:sz w:val="24"/>
          <w:szCs w:val="24"/>
        </w:rPr>
        <w:t>Исполнителя</w:t>
      </w:r>
      <w:r w:rsidR="008D7847" w:rsidRPr="00743B5A">
        <w:rPr>
          <w:color w:val="000000"/>
          <w:sz w:val="24"/>
          <w:szCs w:val="24"/>
        </w:rPr>
        <w:t xml:space="preserve"> к поведению ребенка или его отношению к получению дополнительных образовательных услуг;</w:t>
      </w:r>
    </w:p>
    <w:p w:rsidR="008D7847" w:rsidRPr="00743B5A" w:rsidRDefault="0051798B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3.6.  </w:t>
      </w:r>
      <w:r w:rsidR="008D7847" w:rsidRPr="00743B5A">
        <w:rPr>
          <w:color w:val="000000"/>
          <w:sz w:val="24"/>
          <w:szCs w:val="24"/>
        </w:rPr>
        <w:t xml:space="preserve">Проявлять уважение к педагогам, администрации и техническому персоналу </w:t>
      </w:r>
      <w:r w:rsidR="008D7847" w:rsidRPr="00D3418B">
        <w:rPr>
          <w:b/>
          <w:color w:val="000000"/>
          <w:sz w:val="24"/>
          <w:szCs w:val="24"/>
        </w:rPr>
        <w:t>Исполнителя</w:t>
      </w:r>
      <w:r w:rsidR="008D7847" w:rsidRPr="00743B5A">
        <w:rPr>
          <w:color w:val="000000"/>
          <w:sz w:val="24"/>
          <w:szCs w:val="24"/>
        </w:rPr>
        <w:t>;</w:t>
      </w:r>
    </w:p>
    <w:p w:rsidR="008D7847" w:rsidRPr="00743B5A" w:rsidRDefault="0051798B" w:rsidP="00743B5A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3.7. </w:t>
      </w:r>
      <w:r w:rsidR="008D7847" w:rsidRPr="00743B5A">
        <w:rPr>
          <w:color w:val="000000"/>
          <w:sz w:val="24"/>
          <w:szCs w:val="24"/>
        </w:rPr>
        <w:t xml:space="preserve">Возмещать ущерб, причиненный ребенком имуществу </w:t>
      </w:r>
      <w:r w:rsidR="008D7847" w:rsidRPr="00743B5A">
        <w:rPr>
          <w:b/>
          <w:bCs/>
          <w:color w:val="000000"/>
          <w:sz w:val="24"/>
          <w:szCs w:val="24"/>
        </w:rPr>
        <w:t xml:space="preserve">Исполнителя </w:t>
      </w:r>
      <w:r w:rsidR="008D7847" w:rsidRPr="00743B5A">
        <w:rPr>
          <w:color w:val="000000"/>
          <w:sz w:val="24"/>
          <w:szCs w:val="24"/>
        </w:rPr>
        <w:t xml:space="preserve">в </w:t>
      </w:r>
      <w:r w:rsidR="000D195E" w:rsidRPr="00743B5A">
        <w:rPr>
          <w:color w:val="000000"/>
          <w:sz w:val="24"/>
          <w:szCs w:val="24"/>
        </w:rPr>
        <w:t xml:space="preserve">соответствии с законодательством  </w:t>
      </w:r>
      <w:r>
        <w:rPr>
          <w:color w:val="000000"/>
          <w:sz w:val="24"/>
          <w:szCs w:val="24"/>
        </w:rPr>
        <w:t>Российской Федерации;</w:t>
      </w:r>
    </w:p>
    <w:p w:rsidR="008D7847" w:rsidRPr="00743B5A" w:rsidRDefault="00867F6F" w:rsidP="00743B5A">
      <w:pPr>
        <w:pBdr>
          <w:top w:val="single" w:sz="4" w:space="1" w:color="auto"/>
        </w:pBdr>
        <w:shd w:val="clear" w:color="auto" w:fill="FFFFFF"/>
        <w:jc w:val="both"/>
        <w:rPr>
          <w:color w:val="000000"/>
          <w:sz w:val="24"/>
          <w:szCs w:val="24"/>
        </w:rPr>
      </w:pPr>
      <w:r w:rsidRPr="00743B5A">
        <w:rPr>
          <w:color w:val="000000"/>
          <w:sz w:val="24"/>
          <w:szCs w:val="24"/>
        </w:rPr>
        <w:t>3.8</w:t>
      </w:r>
      <w:r w:rsidR="000973DD" w:rsidRPr="00743B5A">
        <w:rPr>
          <w:color w:val="000000"/>
          <w:sz w:val="24"/>
          <w:szCs w:val="24"/>
        </w:rPr>
        <w:t>.</w:t>
      </w:r>
      <w:r w:rsidR="0051798B">
        <w:rPr>
          <w:color w:val="000000"/>
          <w:sz w:val="24"/>
          <w:szCs w:val="24"/>
        </w:rPr>
        <w:t xml:space="preserve"> </w:t>
      </w:r>
      <w:r w:rsidR="008D7847" w:rsidRPr="00743B5A">
        <w:rPr>
          <w:color w:val="000000"/>
          <w:sz w:val="24"/>
          <w:szCs w:val="24"/>
        </w:rPr>
        <w:t xml:space="preserve">В случае выявления заболевания ребенка (по заключению учреждений здравоохранения либо медицинского персонала </w:t>
      </w:r>
      <w:r w:rsidR="008D7847" w:rsidRPr="00D3418B">
        <w:rPr>
          <w:b/>
          <w:color w:val="000000"/>
          <w:sz w:val="24"/>
          <w:szCs w:val="24"/>
        </w:rPr>
        <w:t>Исполнителя</w:t>
      </w:r>
      <w:r w:rsidR="008D7847" w:rsidRPr="00743B5A">
        <w:rPr>
          <w:color w:val="000000"/>
          <w:sz w:val="24"/>
          <w:szCs w:val="24"/>
        </w:rPr>
        <w:t>) освободить ребенка от занятий и принять меры по его выздоровлению.</w:t>
      </w:r>
    </w:p>
    <w:p w:rsidR="00867F6F" w:rsidRPr="00743B5A" w:rsidRDefault="00867F6F" w:rsidP="00C970B7">
      <w:pPr>
        <w:pBdr>
          <w:top w:val="single" w:sz="4" w:space="1" w:color="auto"/>
        </w:pBd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D7847" w:rsidRPr="0051798B" w:rsidRDefault="00EE48E8" w:rsidP="00C970B7">
      <w:pPr>
        <w:pBdr>
          <w:top w:val="single" w:sz="4" w:space="1" w:color="auto"/>
        </w:pBdr>
        <w:shd w:val="clear" w:color="auto" w:fill="FFFFFF"/>
        <w:jc w:val="center"/>
        <w:rPr>
          <w:b/>
          <w:sz w:val="24"/>
          <w:szCs w:val="24"/>
        </w:rPr>
      </w:pPr>
      <w:r w:rsidRPr="0051798B">
        <w:rPr>
          <w:b/>
          <w:bCs/>
          <w:color w:val="000000"/>
          <w:sz w:val="24"/>
          <w:szCs w:val="24"/>
        </w:rPr>
        <w:t xml:space="preserve">4. </w:t>
      </w:r>
      <w:r w:rsidR="008D7847" w:rsidRPr="0051798B">
        <w:rPr>
          <w:b/>
          <w:bCs/>
          <w:color w:val="000000"/>
          <w:sz w:val="24"/>
          <w:szCs w:val="24"/>
        </w:rPr>
        <w:t>ПРАВА ИСПОЛНИТЕЛЯ, ЗАКАЗЧИКА</w:t>
      </w:r>
    </w:p>
    <w:p w:rsidR="008D7847" w:rsidRPr="00743B5A" w:rsidRDefault="0051798B" w:rsidP="00691211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 w:rsidR="00867F6F" w:rsidRPr="00D3418B">
        <w:rPr>
          <w:b/>
          <w:color w:val="000000"/>
          <w:sz w:val="24"/>
          <w:szCs w:val="24"/>
        </w:rPr>
        <w:t>Исполнитель</w:t>
      </w:r>
      <w:r w:rsidR="00867F6F" w:rsidRPr="00743B5A">
        <w:rPr>
          <w:color w:val="000000"/>
          <w:sz w:val="24"/>
          <w:szCs w:val="24"/>
        </w:rPr>
        <w:t xml:space="preserve"> вправе</w:t>
      </w:r>
      <w:r w:rsidR="008D7847" w:rsidRPr="00743B5A">
        <w:rPr>
          <w:color w:val="000000"/>
          <w:sz w:val="24"/>
          <w:szCs w:val="24"/>
        </w:rPr>
        <w:t xml:space="preserve"> </w:t>
      </w:r>
      <w:r w:rsidR="00867F6F" w:rsidRPr="00743B5A">
        <w:rPr>
          <w:color w:val="000000"/>
          <w:sz w:val="24"/>
          <w:szCs w:val="24"/>
        </w:rPr>
        <w:t>п</w:t>
      </w:r>
      <w:r w:rsidR="000D195E" w:rsidRPr="00743B5A">
        <w:rPr>
          <w:color w:val="000000"/>
          <w:sz w:val="24"/>
          <w:szCs w:val="24"/>
        </w:rPr>
        <w:t xml:space="preserve">о своему выбору </w:t>
      </w:r>
      <w:r w:rsidR="008D7847" w:rsidRPr="00743B5A">
        <w:rPr>
          <w:color w:val="000000"/>
          <w:sz w:val="24"/>
          <w:szCs w:val="24"/>
        </w:rPr>
        <w:t xml:space="preserve"> либо восполнить материал занятий, пройденный за время отсутствия ребенка по уважительной причине, в пределах объема услуг, оказываемых в соответствии с разделом 1 настоящего договора, либо зачесть стоимость не оказанных дополнительных услуг</w:t>
      </w:r>
      <w:r>
        <w:rPr>
          <w:color w:val="000000"/>
          <w:sz w:val="24"/>
          <w:szCs w:val="24"/>
        </w:rPr>
        <w:t>;</w:t>
      </w:r>
    </w:p>
    <w:p w:rsidR="008D7847" w:rsidRPr="00743B5A" w:rsidRDefault="0051798B" w:rsidP="00691211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4.2. </w:t>
      </w:r>
      <w:r w:rsidR="008D7847" w:rsidRPr="00743B5A">
        <w:rPr>
          <w:b/>
          <w:bCs/>
          <w:color w:val="000000"/>
          <w:sz w:val="24"/>
          <w:szCs w:val="24"/>
        </w:rPr>
        <w:t xml:space="preserve">Заказчик </w:t>
      </w:r>
      <w:r w:rsidR="008D7847" w:rsidRPr="00743B5A">
        <w:rPr>
          <w:color w:val="000000"/>
          <w:sz w:val="24"/>
          <w:szCs w:val="24"/>
        </w:rPr>
        <w:t>вправе требовать от исполнителя предоставления информации:</w:t>
      </w:r>
    </w:p>
    <w:p w:rsidR="008D7847" w:rsidRPr="00743B5A" w:rsidRDefault="0051798B" w:rsidP="00691211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8D7847" w:rsidRPr="00743B5A">
        <w:rPr>
          <w:color w:val="000000"/>
          <w:sz w:val="24"/>
          <w:szCs w:val="24"/>
        </w:rPr>
        <w:t>По   вопросам,   касающимся  организации   и  обеспечения  надлежащего   исполнения услуг,   предусмотренных</w:t>
      </w:r>
      <w:r w:rsidR="000D195E" w:rsidRPr="00743B5A">
        <w:rPr>
          <w:sz w:val="24"/>
          <w:szCs w:val="24"/>
        </w:rPr>
        <w:t xml:space="preserve"> </w:t>
      </w:r>
      <w:r w:rsidR="008D7847" w:rsidRPr="00743B5A">
        <w:rPr>
          <w:color w:val="000000"/>
          <w:sz w:val="24"/>
          <w:szCs w:val="24"/>
        </w:rPr>
        <w:t xml:space="preserve">разделом 1 настоящего договора, образовательной деятельности </w:t>
      </w:r>
      <w:r w:rsidR="008D7847" w:rsidRPr="00743B5A">
        <w:rPr>
          <w:b/>
          <w:bCs/>
          <w:color w:val="000000"/>
          <w:sz w:val="24"/>
          <w:szCs w:val="24"/>
        </w:rPr>
        <w:t xml:space="preserve">Исполнителя </w:t>
      </w:r>
      <w:r w:rsidR="008D7847" w:rsidRPr="00D3418B">
        <w:rPr>
          <w:bCs/>
          <w:color w:val="000000"/>
          <w:sz w:val="24"/>
          <w:szCs w:val="24"/>
        </w:rPr>
        <w:t>и</w:t>
      </w:r>
      <w:r w:rsidR="008D7847" w:rsidRPr="00743B5A">
        <w:rPr>
          <w:b/>
          <w:bCs/>
          <w:color w:val="000000"/>
          <w:sz w:val="24"/>
          <w:szCs w:val="24"/>
        </w:rPr>
        <w:t xml:space="preserve"> </w:t>
      </w:r>
      <w:r w:rsidR="008D7847" w:rsidRPr="00743B5A">
        <w:rPr>
          <w:color w:val="000000"/>
          <w:sz w:val="24"/>
          <w:szCs w:val="24"/>
        </w:rPr>
        <w:t>перспектив ее развития;</w:t>
      </w:r>
    </w:p>
    <w:p w:rsidR="008D7847" w:rsidRPr="00743B5A" w:rsidRDefault="0051798B" w:rsidP="00691211">
      <w:pPr>
        <w:pBdr>
          <w:top w:val="single" w:sz="4" w:space="1" w:color="auto"/>
        </w:pBd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D7847" w:rsidRPr="00743B5A">
        <w:rPr>
          <w:color w:val="000000"/>
          <w:sz w:val="24"/>
          <w:szCs w:val="24"/>
        </w:rPr>
        <w:t xml:space="preserve">  </w:t>
      </w:r>
      <w:r w:rsidR="000D195E" w:rsidRPr="00743B5A">
        <w:rPr>
          <w:color w:val="000000"/>
          <w:sz w:val="24"/>
          <w:szCs w:val="24"/>
        </w:rPr>
        <w:t>О результатах диагно</w:t>
      </w:r>
      <w:r>
        <w:rPr>
          <w:color w:val="000000"/>
          <w:sz w:val="24"/>
          <w:szCs w:val="24"/>
        </w:rPr>
        <w:t>стики ребенка.</w:t>
      </w:r>
    </w:p>
    <w:p w:rsidR="00F829FB" w:rsidRPr="00F829FB" w:rsidRDefault="000973DD" w:rsidP="00F829FB">
      <w:pPr>
        <w:widowControl/>
        <w:shd w:val="clear" w:color="auto" w:fill="FFFFFF"/>
        <w:tabs>
          <w:tab w:val="left" w:pos="413"/>
        </w:tabs>
        <w:autoSpaceDE/>
        <w:autoSpaceDN/>
        <w:adjustRightInd/>
        <w:spacing w:before="590" w:after="200" w:line="276" w:lineRule="auto"/>
        <w:ind w:right="149"/>
        <w:jc w:val="center"/>
        <w:rPr>
          <w:b/>
          <w:sz w:val="22"/>
        </w:rPr>
      </w:pPr>
      <w:r w:rsidRPr="0051798B">
        <w:rPr>
          <w:b/>
          <w:bCs/>
          <w:color w:val="000000"/>
          <w:sz w:val="24"/>
          <w:szCs w:val="24"/>
        </w:rPr>
        <w:t>5.</w:t>
      </w:r>
      <w:r w:rsidRPr="0051798B">
        <w:rPr>
          <w:b/>
          <w:bCs/>
          <w:color w:val="000000"/>
        </w:rPr>
        <w:t xml:space="preserve"> </w:t>
      </w:r>
      <w:r w:rsidR="00F829FB" w:rsidRPr="0051798B">
        <w:rPr>
          <w:b/>
          <w:sz w:val="24"/>
          <w:szCs w:val="24"/>
        </w:rPr>
        <w:t xml:space="preserve"> </w:t>
      </w:r>
      <w:r w:rsidR="0051798B" w:rsidRPr="0051798B">
        <w:rPr>
          <w:b/>
          <w:sz w:val="24"/>
          <w:szCs w:val="24"/>
        </w:rPr>
        <w:t>РАЗМЕР, СРОКИ И ПОРЯДОК ОПЛАТЫ ДОПОЛНИТЕЛЬНЫХ ОБРАЗОВАТЕЛЬНЫХ УСЛУГ</w:t>
      </w:r>
    </w:p>
    <w:p w:rsidR="00F829FB" w:rsidRPr="00F829FB" w:rsidRDefault="00F829FB" w:rsidP="00F829FB">
      <w:pPr>
        <w:shd w:val="clear" w:color="auto" w:fill="FFFFFF"/>
        <w:tabs>
          <w:tab w:val="left" w:pos="1133"/>
          <w:tab w:val="left" w:leader="underscore" w:pos="8256"/>
        </w:tabs>
        <w:spacing w:before="283" w:line="283" w:lineRule="exact"/>
        <w:ind w:left="58" w:right="168" w:firstLine="509"/>
        <w:jc w:val="both"/>
      </w:pPr>
      <w:r>
        <w:rPr>
          <w:spacing w:val="-5"/>
          <w:sz w:val="24"/>
          <w:szCs w:val="24"/>
        </w:rPr>
        <w:t>5</w:t>
      </w:r>
      <w:r w:rsidRPr="00F829FB">
        <w:rPr>
          <w:spacing w:val="-5"/>
          <w:sz w:val="24"/>
          <w:szCs w:val="24"/>
        </w:rPr>
        <w:t>.1.</w:t>
      </w:r>
      <w:r w:rsidRPr="00F829FB">
        <w:rPr>
          <w:sz w:val="24"/>
          <w:szCs w:val="24"/>
        </w:rPr>
        <w:t xml:space="preserve"> Полная стоимость дополнительных образовательных услуг, наименование, перечень и форма предоставления которых определены в приложении №1 к настоящ</w:t>
      </w:r>
      <w:r>
        <w:rPr>
          <w:sz w:val="24"/>
          <w:szCs w:val="24"/>
        </w:rPr>
        <w:t xml:space="preserve">ему Договору,  составляет:                                                                                                                                     </w:t>
      </w:r>
    </w:p>
    <w:p w:rsidR="008D7847" w:rsidRPr="00F829FB" w:rsidRDefault="00F829FB" w:rsidP="00F829FB">
      <w:pPr>
        <w:pBdr>
          <w:top w:val="single" w:sz="4" w:space="0" w:color="auto"/>
        </w:pBdr>
        <w:shd w:val="clear" w:color="auto" w:fill="FFFFFF"/>
        <w:tabs>
          <w:tab w:val="center" w:pos="5103"/>
          <w:tab w:val="right" w:pos="10206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  <w:t>(цифрами)</w:t>
      </w:r>
    </w:p>
    <w:p w:rsidR="00F829FB" w:rsidRPr="00F829FB" w:rsidRDefault="00F829FB" w:rsidP="00F829FB">
      <w:pPr>
        <w:shd w:val="clear" w:color="auto" w:fill="FFFFFF"/>
        <w:tabs>
          <w:tab w:val="left" w:leader="underscore" w:pos="8976"/>
        </w:tabs>
        <w:ind w:left="58"/>
      </w:pPr>
      <w:r w:rsidRPr="00F829FB">
        <w:rPr>
          <w:sz w:val="24"/>
          <w:szCs w:val="24"/>
        </w:rPr>
        <w:t>(________________________________________________________________________</w:t>
      </w:r>
      <w:r w:rsidRPr="00F829FB">
        <w:rPr>
          <w:spacing w:val="-1"/>
          <w:sz w:val="24"/>
          <w:szCs w:val="24"/>
        </w:rPr>
        <w:t>рублей).</w:t>
      </w:r>
    </w:p>
    <w:p w:rsidR="00F829FB" w:rsidRDefault="00F829FB" w:rsidP="00F829FB">
      <w:pPr>
        <w:shd w:val="clear" w:color="auto" w:fill="FFFFFF"/>
        <w:tabs>
          <w:tab w:val="left" w:pos="763"/>
          <w:tab w:val="left" w:leader="underscore" w:pos="4690"/>
        </w:tabs>
        <w:spacing w:after="100" w:afterAutospacing="1"/>
        <w:ind w:right="125"/>
        <w:jc w:val="center"/>
        <w:rPr>
          <w:sz w:val="16"/>
        </w:rPr>
      </w:pPr>
      <w:r w:rsidRPr="00F829FB">
        <w:rPr>
          <w:szCs w:val="24"/>
        </w:rPr>
        <w:t>(</w:t>
      </w:r>
      <w:r w:rsidRPr="00F829FB">
        <w:rPr>
          <w:sz w:val="18"/>
          <w:szCs w:val="18"/>
        </w:rPr>
        <w:t>прописью</w:t>
      </w:r>
      <w:r w:rsidRPr="00F829FB">
        <w:rPr>
          <w:szCs w:val="24"/>
        </w:rPr>
        <w:t>)</w:t>
      </w:r>
    </w:p>
    <w:p w:rsidR="00F829FB" w:rsidRPr="00F829FB" w:rsidRDefault="00F829FB" w:rsidP="00F829FB">
      <w:pPr>
        <w:shd w:val="clear" w:color="auto" w:fill="FFFFFF"/>
        <w:tabs>
          <w:tab w:val="left" w:pos="763"/>
          <w:tab w:val="left" w:leader="underscore" w:pos="4690"/>
        </w:tabs>
        <w:spacing w:after="100" w:afterAutospacing="1"/>
        <w:ind w:right="125"/>
        <w:jc w:val="both"/>
        <w:rPr>
          <w:sz w:val="16"/>
        </w:rPr>
      </w:pPr>
      <w:r w:rsidRPr="00F829FB">
        <w:rPr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829FB" w:rsidRPr="00F829FB" w:rsidRDefault="00EE48E8" w:rsidP="00F829FB">
      <w:pPr>
        <w:shd w:val="clear" w:color="auto" w:fill="FFFFFF"/>
        <w:tabs>
          <w:tab w:val="left" w:pos="763"/>
          <w:tab w:val="left" w:leader="underscore" w:pos="4690"/>
        </w:tabs>
        <w:spacing w:line="288" w:lineRule="exact"/>
        <w:ind w:right="125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829FB">
        <w:rPr>
          <w:spacing w:val="-3"/>
          <w:sz w:val="24"/>
          <w:szCs w:val="24"/>
        </w:rPr>
        <w:t>5</w:t>
      </w:r>
      <w:r w:rsidR="00F829FB" w:rsidRPr="00F829FB">
        <w:rPr>
          <w:spacing w:val="-3"/>
          <w:sz w:val="24"/>
          <w:szCs w:val="24"/>
        </w:rPr>
        <w:t>.2.</w:t>
      </w:r>
      <w:r w:rsidR="00F829FB" w:rsidRPr="00F829FB">
        <w:rPr>
          <w:sz w:val="24"/>
          <w:szCs w:val="24"/>
        </w:rPr>
        <w:t xml:space="preserve"> </w:t>
      </w:r>
      <w:r w:rsidR="00F829FB" w:rsidRPr="00D3418B">
        <w:rPr>
          <w:b/>
          <w:sz w:val="24"/>
          <w:szCs w:val="24"/>
        </w:rPr>
        <w:t>Заказчик</w:t>
      </w:r>
      <w:r w:rsidR="00F829FB" w:rsidRPr="00F829FB">
        <w:rPr>
          <w:sz w:val="24"/>
          <w:szCs w:val="24"/>
        </w:rPr>
        <w:t xml:space="preserve"> ежемесячно оплачивает дополнительные образовательные услуги в сумме:_________________________ рублей</w:t>
      </w:r>
    </w:p>
    <w:p w:rsidR="00F829FB" w:rsidRPr="00F829FB" w:rsidRDefault="00F829FB" w:rsidP="00F829FB">
      <w:pPr>
        <w:shd w:val="clear" w:color="auto" w:fill="FFFFFF"/>
        <w:tabs>
          <w:tab w:val="left" w:pos="763"/>
          <w:tab w:val="left" w:leader="underscore" w:pos="4690"/>
        </w:tabs>
        <w:spacing w:after="100" w:afterAutospacing="1"/>
        <w:ind w:right="125"/>
        <w:jc w:val="both"/>
        <w:rPr>
          <w:sz w:val="24"/>
          <w:szCs w:val="24"/>
        </w:rPr>
      </w:pPr>
      <w:r w:rsidRPr="00F829FB">
        <w:rPr>
          <w:sz w:val="24"/>
          <w:szCs w:val="24"/>
        </w:rPr>
        <w:t xml:space="preserve">                </w:t>
      </w:r>
      <w:r w:rsidRPr="00F829FB">
        <w:rPr>
          <w:szCs w:val="24"/>
        </w:rPr>
        <w:t>(цифрами)</w:t>
      </w:r>
    </w:p>
    <w:p w:rsidR="00F829FB" w:rsidRPr="00F829FB" w:rsidRDefault="00F829FB" w:rsidP="00F829FB">
      <w:pPr>
        <w:shd w:val="clear" w:color="auto" w:fill="FFFFFF"/>
        <w:tabs>
          <w:tab w:val="left" w:pos="763"/>
          <w:tab w:val="left" w:leader="underscore" w:pos="4690"/>
        </w:tabs>
        <w:spacing w:line="288" w:lineRule="exact"/>
        <w:ind w:right="125"/>
        <w:jc w:val="both"/>
        <w:rPr>
          <w:sz w:val="24"/>
          <w:szCs w:val="24"/>
        </w:rPr>
      </w:pPr>
      <w:r w:rsidRPr="00F829FB">
        <w:rPr>
          <w:sz w:val="24"/>
          <w:szCs w:val="24"/>
        </w:rPr>
        <w:t>(________________________________________________________________________рублей)</w:t>
      </w:r>
    </w:p>
    <w:p w:rsidR="00F829FB" w:rsidRPr="00F829FB" w:rsidRDefault="00F829FB" w:rsidP="00F829FB">
      <w:pPr>
        <w:shd w:val="clear" w:color="auto" w:fill="FFFFFF"/>
        <w:tabs>
          <w:tab w:val="left" w:pos="763"/>
          <w:tab w:val="left" w:leader="underscore" w:pos="4690"/>
        </w:tabs>
        <w:spacing w:line="360" w:lineRule="auto"/>
        <w:ind w:right="125"/>
        <w:jc w:val="center"/>
        <w:rPr>
          <w:sz w:val="16"/>
        </w:rPr>
      </w:pPr>
      <w:r w:rsidRPr="00F829FB">
        <w:rPr>
          <w:szCs w:val="24"/>
        </w:rPr>
        <w:t>(прописью)</w:t>
      </w:r>
    </w:p>
    <w:p w:rsidR="00F829FB" w:rsidRPr="00F829FB" w:rsidRDefault="00F829FB" w:rsidP="00F829FB">
      <w:pPr>
        <w:shd w:val="clear" w:color="auto" w:fill="FFFFFF"/>
        <w:tabs>
          <w:tab w:val="left" w:pos="763"/>
        </w:tabs>
        <w:spacing w:line="288" w:lineRule="exact"/>
        <w:ind w:firstLine="567"/>
        <w:jc w:val="both"/>
      </w:pPr>
      <w:r>
        <w:rPr>
          <w:spacing w:val="-2"/>
          <w:sz w:val="24"/>
          <w:szCs w:val="24"/>
        </w:rPr>
        <w:t>5</w:t>
      </w:r>
      <w:r w:rsidRPr="00F829FB">
        <w:rPr>
          <w:spacing w:val="-2"/>
          <w:sz w:val="24"/>
          <w:szCs w:val="24"/>
        </w:rPr>
        <w:t>.3.</w:t>
      </w:r>
      <w:r w:rsidRPr="00F829FB">
        <w:rPr>
          <w:sz w:val="24"/>
          <w:szCs w:val="24"/>
        </w:rPr>
        <w:t xml:space="preserve"> Оплата производится в срок не позднее 20 числа периода, подлежащего оплате в </w:t>
      </w:r>
      <w:r w:rsidRPr="00F829FB">
        <w:rPr>
          <w:sz w:val="24"/>
          <w:szCs w:val="24"/>
        </w:rPr>
        <w:lastRenderedPageBreak/>
        <w:t xml:space="preserve">безналичном порядке на счет, указанный в разделе </w:t>
      </w:r>
      <w:r w:rsidR="00743B5A">
        <w:rPr>
          <w:sz w:val="24"/>
          <w:szCs w:val="24"/>
        </w:rPr>
        <w:t>10</w:t>
      </w:r>
      <w:r w:rsidRPr="00F829FB">
        <w:rPr>
          <w:sz w:val="24"/>
          <w:szCs w:val="24"/>
        </w:rPr>
        <w:t xml:space="preserve"> настоящего Договора.</w:t>
      </w:r>
    </w:p>
    <w:p w:rsidR="00F829FB" w:rsidRPr="00F829FB" w:rsidRDefault="00F829FB" w:rsidP="00F829FB">
      <w:pPr>
        <w:shd w:val="clear" w:color="auto" w:fill="FFFFFF"/>
        <w:tabs>
          <w:tab w:val="left" w:pos="826"/>
        </w:tabs>
        <w:spacing w:line="288" w:lineRule="exact"/>
        <w:ind w:left="91" w:right="42" w:firstLine="476"/>
        <w:jc w:val="both"/>
      </w:pPr>
      <w:r>
        <w:rPr>
          <w:spacing w:val="-3"/>
          <w:sz w:val="24"/>
          <w:szCs w:val="24"/>
        </w:rPr>
        <w:t>5</w:t>
      </w:r>
      <w:r w:rsidRPr="00F829FB">
        <w:rPr>
          <w:spacing w:val="-3"/>
          <w:sz w:val="24"/>
          <w:szCs w:val="24"/>
        </w:rPr>
        <w:t>.4.</w:t>
      </w:r>
      <w:r w:rsidRPr="00F829FB">
        <w:rPr>
          <w:sz w:val="24"/>
          <w:szCs w:val="24"/>
        </w:rPr>
        <w:t xml:space="preserve"> На оказание платных образовательных услуг, предусмотренных настоящим Договором, может быть составлена смета.</w:t>
      </w:r>
    </w:p>
    <w:p w:rsidR="00302E37" w:rsidRDefault="00302E37" w:rsidP="003536DD">
      <w:pPr>
        <w:shd w:val="clear" w:color="auto" w:fill="FFFFFF"/>
        <w:jc w:val="center"/>
        <w:rPr>
          <w:color w:val="000000"/>
        </w:rPr>
      </w:pPr>
    </w:p>
    <w:p w:rsidR="008D7847" w:rsidRPr="0051798B" w:rsidRDefault="008D7847" w:rsidP="003536DD">
      <w:pPr>
        <w:shd w:val="clear" w:color="auto" w:fill="FFFFFF"/>
        <w:jc w:val="center"/>
        <w:rPr>
          <w:sz w:val="24"/>
          <w:szCs w:val="24"/>
        </w:rPr>
      </w:pPr>
      <w:r w:rsidRPr="0051798B">
        <w:rPr>
          <w:b/>
          <w:bCs/>
          <w:color w:val="000000"/>
          <w:sz w:val="24"/>
          <w:szCs w:val="24"/>
        </w:rPr>
        <w:t>6.</w:t>
      </w:r>
      <w:r w:rsidR="003536DD" w:rsidRPr="0051798B">
        <w:rPr>
          <w:rFonts w:ascii="Arial" w:cs="Arial"/>
          <w:b/>
          <w:bCs/>
          <w:color w:val="000000"/>
          <w:sz w:val="24"/>
          <w:szCs w:val="24"/>
        </w:rPr>
        <w:t xml:space="preserve">  </w:t>
      </w:r>
      <w:r w:rsidRPr="0051798B">
        <w:rPr>
          <w:rFonts w:ascii="Arial" w:cs="Arial"/>
          <w:b/>
          <w:bCs/>
          <w:color w:val="000000"/>
          <w:sz w:val="24"/>
          <w:szCs w:val="24"/>
        </w:rPr>
        <w:t xml:space="preserve">  </w:t>
      </w:r>
      <w:r w:rsidRPr="0051798B">
        <w:rPr>
          <w:b/>
          <w:bCs/>
          <w:color w:val="000000"/>
          <w:sz w:val="24"/>
          <w:szCs w:val="24"/>
        </w:rPr>
        <w:t>ОСНОВАНИЯ ИЗМЕНЕНИЯ И РАСТОРЖЕНИЯ ДОГОВОРА</w:t>
      </w:r>
    </w:p>
    <w:p w:rsidR="008D7847" w:rsidRPr="00EE48E8" w:rsidRDefault="0051798B" w:rsidP="00EE48E8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 w:rsidR="008D7847" w:rsidRPr="00EE48E8">
        <w:rPr>
          <w:color w:val="000000"/>
          <w:sz w:val="24"/>
          <w:szCs w:val="24"/>
        </w:rPr>
        <w:t xml:space="preserve">Условия, на которых заключен настоящий договор, могут быть изменены либо по соглашению сторон, либо </w:t>
      </w:r>
      <w:r w:rsidR="008D7847" w:rsidRPr="00EE48E8">
        <w:rPr>
          <w:smallCaps/>
          <w:color w:val="000000"/>
          <w:sz w:val="24"/>
          <w:szCs w:val="24"/>
        </w:rPr>
        <w:t xml:space="preserve">е </w:t>
      </w:r>
      <w:r w:rsidR="008D7847" w:rsidRPr="00EE48E8">
        <w:rPr>
          <w:color w:val="000000"/>
          <w:sz w:val="24"/>
          <w:szCs w:val="24"/>
        </w:rPr>
        <w:t>соответствии с действующим законодательством Российской Федерации;</w:t>
      </w:r>
    </w:p>
    <w:p w:rsidR="008D7847" w:rsidRPr="00EE48E8" w:rsidRDefault="0051798B" w:rsidP="00EE48E8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6.2. </w:t>
      </w:r>
      <w:r w:rsidR="008D7847" w:rsidRPr="00EE48E8">
        <w:rPr>
          <w:color w:val="000000"/>
          <w:sz w:val="24"/>
          <w:szCs w:val="24"/>
        </w:rPr>
        <w:t xml:space="preserve">Настоящий договор, может быть, расторгнут по соглашению сторон. По инициативе одной из сторон </w:t>
      </w:r>
      <w:r w:rsidRPr="00EE48E8">
        <w:rPr>
          <w:color w:val="000000"/>
          <w:sz w:val="24"/>
          <w:szCs w:val="24"/>
        </w:rPr>
        <w:t>договор,</w:t>
      </w:r>
      <w:r w:rsidR="008D7847" w:rsidRPr="00EE48E8">
        <w:rPr>
          <w:color w:val="000000"/>
          <w:sz w:val="24"/>
          <w:szCs w:val="24"/>
        </w:rPr>
        <w:t xml:space="preserve"> может быть, расторгнут по основаниям, предусмотренным действующим законода</w:t>
      </w:r>
      <w:r>
        <w:rPr>
          <w:color w:val="000000"/>
          <w:sz w:val="24"/>
          <w:szCs w:val="24"/>
        </w:rPr>
        <w:t>тельством Российской Федерации. П</w:t>
      </w:r>
      <w:r w:rsidR="008D7847" w:rsidRPr="00EE48E8">
        <w:rPr>
          <w:color w:val="000000"/>
          <w:sz w:val="24"/>
          <w:szCs w:val="24"/>
        </w:rPr>
        <w:t xml:space="preserve">омимо этого </w:t>
      </w:r>
      <w:r w:rsidR="008D7847" w:rsidRPr="00D3418B">
        <w:rPr>
          <w:b/>
          <w:color w:val="000000"/>
          <w:sz w:val="24"/>
          <w:szCs w:val="24"/>
        </w:rPr>
        <w:t>Исполнитель</w:t>
      </w:r>
      <w:r w:rsidR="008D7847" w:rsidRPr="00EE48E8">
        <w:rPr>
          <w:color w:val="000000"/>
          <w:sz w:val="24"/>
          <w:szCs w:val="24"/>
        </w:rPr>
        <w:t xml:space="preserve"> вправе отказаться от исполнения настоящего договора, если </w:t>
      </w:r>
      <w:r w:rsidR="008D7847" w:rsidRPr="00EE48E8">
        <w:rPr>
          <w:b/>
          <w:bCs/>
          <w:color w:val="000000"/>
          <w:sz w:val="24"/>
          <w:szCs w:val="24"/>
        </w:rPr>
        <w:t xml:space="preserve">Заказчик </w:t>
      </w:r>
      <w:r w:rsidR="003536DD" w:rsidRPr="00EE48E8">
        <w:rPr>
          <w:color w:val="000000"/>
          <w:sz w:val="24"/>
          <w:szCs w:val="24"/>
        </w:rPr>
        <w:t>нарушил сроки</w:t>
      </w:r>
      <w:r w:rsidR="008D7847" w:rsidRPr="00EE48E8">
        <w:rPr>
          <w:color w:val="000000"/>
          <w:sz w:val="24"/>
          <w:szCs w:val="24"/>
        </w:rPr>
        <w:t xml:space="preserve"> оплаты услуг, предусмотренные п. 3.1. настоящего договора, на срок белее 10 календарных дней, что явно затрудняет исполнение обязательств </w:t>
      </w:r>
      <w:r w:rsidR="008D7847" w:rsidRPr="00D3418B">
        <w:rPr>
          <w:b/>
          <w:color w:val="000000"/>
          <w:sz w:val="24"/>
          <w:szCs w:val="24"/>
        </w:rPr>
        <w:t>Исполнителем</w:t>
      </w:r>
      <w:r w:rsidR="008D7847" w:rsidRPr="00EE48E8">
        <w:rPr>
          <w:color w:val="000000"/>
          <w:sz w:val="24"/>
          <w:szCs w:val="24"/>
        </w:rPr>
        <w:t xml:space="preserve"> и нарушает права и законные интересы ребенка и работников </w:t>
      </w:r>
      <w:r w:rsidR="008D7847" w:rsidRPr="00D3418B">
        <w:rPr>
          <w:b/>
          <w:color w:val="000000"/>
          <w:sz w:val="24"/>
          <w:szCs w:val="24"/>
        </w:rPr>
        <w:t>Исполнителя</w:t>
      </w:r>
      <w:r>
        <w:rPr>
          <w:color w:val="000000"/>
          <w:sz w:val="24"/>
          <w:szCs w:val="24"/>
        </w:rPr>
        <w:t>.</w:t>
      </w:r>
      <w:r w:rsidR="008D7847" w:rsidRPr="00EE48E8">
        <w:rPr>
          <w:color w:val="000000"/>
          <w:sz w:val="24"/>
          <w:szCs w:val="24"/>
        </w:rPr>
        <w:t xml:space="preserve"> Договор считается расторгнутым со дня письменного уведомления </w:t>
      </w:r>
      <w:r w:rsidR="008D7847" w:rsidRPr="00EE48E8">
        <w:rPr>
          <w:b/>
          <w:bCs/>
          <w:color w:val="000000"/>
          <w:sz w:val="24"/>
          <w:szCs w:val="24"/>
        </w:rPr>
        <w:t xml:space="preserve">Исполнителем Заказчика </w:t>
      </w:r>
      <w:r w:rsidR="008D7847" w:rsidRPr="00EE48E8">
        <w:rPr>
          <w:color w:val="000000"/>
          <w:sz w:val="24"/>
          <w:szCs w:val="24"/>
        </w:rPr>
        <w:t>об отказе от исполнения договора</w:t>
      </w:r>
      <w:r>
        <w:rPr>
          <w:color w:val="000000"/>
          <w:sz w:val="24"/>
          <w:szCs w:val="24"/>
        </w:rPr>
        <w:t>.</w:t>
      </w:r>
    </w:p>
    <w:p w:rsidR="00F829FB" w:rsidRDefault="00F829FB" w:rsidP="00D6761A">
      <w:pPr>
        <w:shd w:val="clear" w:color="auto" w:fill="FFFFFF"/>
        <w:jc w:val="center"/>
        <w:rPr>
          <w:b/>
          <w:bCs/>
          <w:color w:val="000000"/>
        </w:rPr>
      </w:pPr>
    </w:p>
    <w:p w:rsidR="00F829FB" w:rsidRPr="00F829FB" w:rsidRDefault="0051798B" w:rsidP="00F829FB">
      <w:pPr>
        <w:shd w:val="clear" w:color="auto" w:fill="FFFFFF"/>
        <w:tabs>
          <w:tab w:val="left" w:pos="374"/>
        </w:tabs>
        <w:spacing w:before="581"/>
        <w:ind w:left="48"/>
        <w:jc w:val="center"/>
        <w:rPr>
          <w:b/>
        </w:rPr>
      </w:pPr>
      <w:r w:rsidRPr="0051798B">
        <w:rPr>
          <w:b/>
          <w:spacing w:val="-8"/>
          <w:sz w:val="24"/>
          <w:szCs w:val="24"/>
        </w:rPr>
        <w:t>7</w:t>
      </w:r>
      <w:r w:rsidRPr="00F829FB">
        <w:rPr>
          <w:b/>
          <w:spacing w:val="-8"/>
          <w:sz w:val="24"/>
          <w:szCs w:val="24"/>
        </w:rPr>
        <w:t>.</w:t>
      </w:r>
      <w:r w:rsidRPr="00F829FB">
        <w:rPr>
          <w:b/>
          <w:sz w:val="24"/>
          <w:szCs w:val="24"/>
        </w:rPr>
        <w:tab/>
        <w:t>ОТВЕТСТВЕННОСТЬ ЗА НЕИСПОЛНЕНИЕ ИЛИ НЕНАДЛЕЖАЩЕЕ</w:t>
      </w:r>
    </w:p>
    <w:p w:rsidR="00F829FB" w:rsidRPr="00F829FB" w:rsidRDefault="0051798B" w:rsidP="00F829FB">
      <w:pPr>
        <w:shd w:val="clear" w:color="auto" w:fill="FFFFFF"/>
        <w:spacing w:before="5" w:line="283" w:lineRule="exact"/>
        <w:ind w:left="2731" w:right="2645"/>
        <w:jc w:val="center"/>
        <w:rPr>
          <w:b/>
        </w:rPr>
      </w:pPr>
      <w:r w:rsidRPr="00F829FB">
        <w:rPr>
          <w:b/>
          <w:sz w:val="24"/>
          <w:szCs w:val="24"/>
        </w:rPr>
        <w:t>ИСПОЛНЕНИЕ ОБЯЗАТЕЛЬСТВ ПО ДОГОВОРУ, ПОРЯДОК РАЗРЕШЕНИЯ СПОРОВ.</w:t>
      </w:r>
    </w:p>
    <w:p w:rsidR="00F829FB" w:rsidRPr="00F829FB" w:rsidRDefault="00EE48E8" w:rsidP="00EE48E8">
      <w:pPr>
        <w:shd w:val="clear" w:color="auto" w:fill="FFFFFF"/>
        <w:tabs>
          <w:tab w:val="left" w:pos="835"/>
        </w:tabs>
        <w:spacing w:before="264" w:line="288" w:lineRule="exact"/>
        <w:ind w:right="34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7.</w:t>
      </w:r>
      <w:r w:rsidRPr="00EE48E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51798B">
        <w:rPr>
          <w:sz w:val="24"/>
          <w:szCs w:val="24"/>
        </w:rPr>
        <w:t xml:space="preserve"> </w:t>
      </w:r>
      <w:r w:rsidR="00F829FB" w:rsidRPr="00F829FB">
        <w:rPr>
          <w:sz w:val="24"/>
          <w:szCs w:val="24"/>
        </w:rPr>
        <w:t xml:space="preserve">За неисполнение либо ненадлежащее исполнение обязательств по настоящему Договору </w:t>
      </w:r>
      <w:r w:rsidR="00F829FB" w:rsidRPr="00D3418B">
        <w:rPr>
          <w:b/>
          <w:sz w:val="24"/>
          <w:szCs w:val="24"/>
        </w:rPr>
        <w:t>Исполнитель</w:t>
      </w:r>
      <w:r w:rsidR="00F829FB" w:rsidRPr="00F829FB">
        <w:rPr>
          <w:sz w:val="24"/>
          <w:szCs w:val="24"/>
        </w:rPr>
        <w:t xml:space="preserve"> и </w:t>
      </w:r>
      <w:r w:rsidR="00F829FB" w:rsidRPr="00D3418B">
        <w:rPr>
          <w:b/>
          <w:sz w:val="24"/>
          <w:szCs w:val="24"/>
        </w:rPr>
        <w:t>Заказчик</w:t>
      </w:r>
      <w:r w:rsidR="00F829FB" w:rsidRPr="00F829FB">
        <w:rPr>
          <w:sz w:val="24"/>
          <w:szCs w:val="24"/>
        </w:rPr>
        <w:t xml:space="preserve"> несут ответственность, предусмотренную законодательством Российской </w:t>
      </w:r>
      <w:r w:rsidR="0051798B">
        <w:rPr>
          <w:sz w:val="24"/>
          <w:szCs w:val="24"/>
        </w:rPr>
        <w:t>Федерации и настоящим Договором;</w:t>
      </w:r>
    </w:p>
    <w:p w:rsidR="00F829FB" w:rsidRPr="00F829FB" w:rsidRDefault="00EE48E8" w:rsidP="00EE48E8">
      <w:pPr>
        <w:shd w:val="clear" w:color="auto" w:fill="FFFFFF"/>
        <w:tabs>
          <w:tab w:val="left" w:pos="835"/>
        </w:tabs>
        <w:spacing w:line="283" w:lineRule="exact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7.2.</w:t>
      </w:r>
      <w:r w:rsidR="0051798B">
        <w:rPr>
          <w:sz w:val="24"/>
          <w:szCs w:val="24"/>
        </w:rPr>
        <w:t xml:space="preserve"> </w:t>
      </w:r>
      <w:r w:rsidR="00F829FB" w:rsidRPr="00D3418B">
        <w:rPr>
          <w:b/>
          <w:sz w:val="24"/>
          <w:szCs w:val="24"/>
        </w:rPr>
        <w:t>Заказчик</w:t>
      </w:r>
      <w:r w:rsidR="00F829FB" w:rsidRPr="00F829FB">
        <w:rPr>
          <w:sz w:val="24"/>
          <w:szCs w:val="24"/>
        </w:rPr>
        <w:t xml:space="preserve">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F829FB" w:rsidRPr="00F829FB" w:rsidRDefault="00F829FB" w:rsidP="00F829FB">
      <w:pPr>
        <w:shd w:val="clear" w:color="auto" w:fill="FFFFFF"/>
        <w:tabs>
          <w:tab w:val="left" w:pos="835"/>
        </w:tabs>
        <w:spacing w:line="283" w:lineRule="exact"/>
        <w:ind w:firstLine="567"/>
        <w:jc w:val="both"/>
        <w:rPr>
          <w:spacing w:val="-5"/>
          <w:sz w:val="24"/>
          <w:szCs w:val="24"/>
        </w:rPr>
      </w:pPr>
      <w:r w:rsidRPr="00F829FB">
        <w:rPr>
          <w:sz w:val="24"/>
          <w:szCs w:val="24"/>
        </w:rPr>
        <w:t>а) безвозмездного оказания образовательной услуги;</w:t>
      </w:r>
    </w:p>
    <w:p w:rsidR="00F829FB" w:rsidRPr="00F829FB" w:rsidRDefault="00F829FB" w:rsidP="00F829FB">
      <w:pPr>
        <w:shd w:val="clear" w:color="auto" w:fill="FFFFFF"/>
        <w:tabs>
          <w:tab w:val="left" w:pos="851"/>
        </w:tabs>
        <w:spacing w:line="269" w:lineRule="exact"/>
        <w:ind w:firstLine="567"/>
      </w:pPr>
      <w:r w:rsidRPr="00F829FB">
        <w:rPr>
          <w:spacing w:val="-7"/>
          <w:sz w:val="24"/>
        </w:rPr>
        <w:t>б)</w:t>
      </w:r>
      <w:r w:rsidRPr="00F829FB">
        <w:rPr>
          <w:sz w:val="24"/>
        </w:rPr>
        <w:tab/>
        <w:t>соразмерного уменьшения стоимости оказанной платной образовательной  услуги:</w:t>
      </w:r>
    </w:p>
    <w:p w:rsidR="00F829FB" w:rsidRPr="00F829FB" w:rsidRDefault="00F829FB" w:rsidP="00F829FB">
      <w:pPr>
        <w:shd w:val="clear" w:color="auto" w:fill="FFFFFF"/>
        <w:tabs>
          <w:tab w:val="left" w:pos="816"/>
        </w:tabs>
        <w:spacing w:line="269" w:lineRule="exact"/>
        <w:ind w:left="5" w:right="187" w:firstLine="562"/>
        <w:jc w:val="both"/>
      </w:pPr>
      <w:r w:rsidRPr="00F829FB">
        <w:rPr>
          <w:spacing w:val="-10"/>
          <w:sz w:val="24"/>
        </w:rPr>
        <w:t>в)</w:t>
      </w:r>
      <w:r w:rsidRPr="00F829FB">
        <w:rPr>
          <w:sz w:val="24"/>
        </w:rPr>
        <w:tab/>
        <w:t>возмещения понесенных им расходов по устранению недостатков оказанной платной образовательной услуги св</w:t>
      </w:r>
      <w:r w:rsidR="0051798B">
        <w:rPr>
          <w:sz w:val="24"/>
        </w:rPr>
        <w:t>оими силами или третьими лицами;</w:t>
      </w:r>
    </w:p>
    <w:p w:rsidR="00F829FB" w:rsidRPr="00F829FB" w:rsidRDefault="00EE48E8" w:rsidP="00F829FB">
      <w:pPr>
        <w:shd w:val="clear" w:color="auto" w:fill="FFFFFF"/>
        <w:tabs>
          <w:tab w:val="left" w:pos="9923"/>
        </w:tabs>
        <w:spacing w:line="278" w:lineRule="exact"/>
        <w:ind w:left="5" w:firstLine="562"/>
        <w:jc w:val="both"/>
      </w:pPr>
      <w:r>
        <w:rPr>
          <w:sz w:val="24"/>
        </w:rPr>
        <w:t>7</w:t>
      </w:r>
      <w:r w:rsidR="0051798B">
        <w:rPr>
          <w:sz w:val="24"/>
        </w:rPr>
        <w:t xml:space="preserve">.3. </w:t>
      </w:r>
      <w:r w:rsidR="00F829FB" w:rsidRPr="00D3418B">
        <w:rPr>
          <w:b/>
          <w:sz w:val="24"/>
        </w:rPr>
        <w:t>Заказчик</w:t>
      </w:r>
      <w:r w:rsidR="00F829FB" w:rsidRPr="00F829FB">
        <w:rPr>
          <w:sz w:val="24"/>
        </w:rPr>
        <w:t xml:space="preserve"> вправе отказаться от исполнения настоящего Договора и потребовать полного возмещения убытков, если в течение </w:t>
      </w:r>
      <w:r w:rsidR="00F829FB" w:rsidRPr="00F829FB">
        <w:rPr>
          <w:spacing w:val="20"/>
          <w:sz w:val="24"/>
        </w:rPr>
        <w:t>2-х</w:t>
      </w:r>
      <w:r w:rsidR="00F829FB" w:rsidRPr="00F829FB">
        <w:rPr>
          <w:sz w:val="24"/>
        </w:rPr>
        <w:t xml:space="preserve"> месяцев недостатки платной образовательной услуги не устранены </w:t>
      </w:r>
      <w:r w:rsidR="00F829FB" w:rsidRPr="00D3418B">
        <w:rPr>
          <w:b/>
          <w:sz w:val="24"/>
        </w:rPr>
        <w:t>Исполнит</w:t>
      </w:r>
      <w:r w:rsidR="0051798B" w:rsidRPr="00D3418B">
        <w:rPr>
          <w:b/>
          <w:sz w:val="24"/>
        </w:rPr>
        <w:t>елем</w:t>
      </w:r>
      <w:r w:rsidR="0051798B">
        <w:rPr>
          <w:sz w:val="24"/>
        </w:rPr>
        <w:t>;</w:t>
      </w:r>
    </w:p>
    <w:p w:rsidR="00F829FB" w:rsidRPr="00F829FB" w:rsidRDefault="00EE48E8" w:rsidP="00F829FB">
      <w:pPr>
        <w:shd w:val="clear" w:color="auto" w:fill="FFFFFF"/>
        <w:tabs>
          <w:tab w:val="left" w:pos="960"/>
          <w:tab w:val="left" w:pos="9923"/>
        </w:tabs>
        <w:spacing w:line="278" w:lineRule="exact"/>
        <w:ind w:firstLine="567"/>
        <w:jc w:val="both"/>
      </w:pPr>
      <w:r>
        <w:rPr>
          <w:spacing w:val="-4"/>
          <w:sz w:val="24"/>
        </w:rPr>
        <w:t>7</w:t>
      </w:r>
      <w:r w:rsidR="00F829FB" w:rsidRPr="00F829FB">
        <w:rPr>
          <w:spacing w:val="-4"/>
          <w:sz w:val="24"/>
        </w:rPr>
        <w:t>.4.</w:t>
      </w:r>
      <w:r w:rsidR="00F829FB" w:rsidRPr="00F829FB">
        <w:rPr>
          <w:sz w:val="24"/>
        </w:rPr>
        <w:tab/>
        <w:t xml:space="preserve"> </w:t>
      </w:r>
      <w:r w:rsidR="00F829FB" w:rsidRPr="00D3418B">
        <w:rPr>
          <w:b/>
          <w:sz w:val="24"/>
        </w:rPr>
        <w:t>Заказчик</w:t>
      </w:r>
      <w:r w:rsidR="00F829FB" w:rsidRPr="00F829FB">
        <w:rPr>
          <w:sz w:val="24"/>
        </w:rPr>
        <w:t xml:space="preserve">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</w:t>
      </w:r>
      <w:r w:rsidR="0051798B">
        <w:rPr>
          <w:sz w:val="24"/>
        </w:rPr>
        <w:t>едостаток</w:t>
      </w:r>
      <w:r w:rsidR="00F829FB" w:rsidRPr="00F829FB">
        <w:rPr>
          <w:sz w:val="24"/>
        </w:rPr>
        <w:t xml:space="preserve"> или недостаток, который не может быть устранен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</w:t>
      </w:r>
      <w:r w:rsidR="0051798B">
        <w:rPr>
          <w:sz w:val="24"/>
        </w:rPr>
        <w:t>от условий настоящего Договора;</w:t>
      </w:r>
    </w:p>
    <w:p w:rsidR="00F829FB" w:rsidRPr="00F829FB" w:rsidRDefault="00EE48E8" w:rsidP="00F829FB">
      <w:pPr>
        <w:shd w:val="clear" w:color="auto" w:fill="FFFFFF"/>
        <w:tabs>
          <w:tab w:val="left" w:pos="1027"/>
        </w:tabs>
        <w:spacing w:line="278" w:lineRule="exact"/>
        <w:ind w:left="5" w:firstLine="56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7</w:t>
      </w:r>
      <w:r w:rsidR="00F829FB" w:rsidRPr="00F829FB">
        <w:rPr>
          <w:spacing w:val="-3"/>
          <w:sz w:val="24"/>
          <w:szCs w:val="24"/>
        </w:rPr>
        <w:t>.5.</w:t>
      </w:r>
      <w:r w:rsidR="00F829FB" w:rsidRPr="00D3418B">
        <w:rPr>
          <w:b/>
          <w:sz w:val="24"/>
          <w:szCs w:val="24"/>
        </w:rPr>
        <w:tab/>
        <w:t>Заказчик</w:t>
      </w:r>
      <w:r w:rsidR="00F829FB" w:rsidRPr="00F829FB">
        <w:rPr>
          <w:sz w:val="24"/>
          <w:szCs w:val="24"/>
        </w:rPr>
        <w:t xml:space="preserve"> вправе в случае, если </w:t>
      </w:r>
      <w:r w:rsidR="00F829FB" w:rsidRPr="00D3418B">
        <w:rPr>
          <w:b/>
          <w:sz w:val="24"/>
          <w:szCs w:val="24"/>
        </w:rPr>
        <w:t>Исполнитель</w:t>
      </w:r>
      <w:r w:rsidR="00F829FB" w:rsidRPr="00F829FB">
        <w:rPr>
          <w:sz w:val="24"/>
          <w:szCs w:val="24"/>
        </w:rPr>
        <w:t xml:space="preserve"> нарушил сроки оказания платной образовательной услуги (сроки начала и </w:t>
      </w:r>
      <w:r w:rsidR="00F829FB" w:rsidRPr="00F829FB">
        <w:rPr>
          <w:spacing w:val="32"/>
          <w:sz w:val="24"/>
          <w:szCs w:val="24"/>
        </w:rPr>
        <w:t>(или)</w:t>
      </w:r>
      <w:r w:rsidR="00F829FB" w:rsidRPr="00F829FB">
        <w:rPr>
          <w:sz w:val="24"/>
          <w:szCs w:val="24"/>
        </w:rPr>
        <w:t xml:space="preserve"> окончания оказания платной образовательной услуги и </w:t>
      </w:r>
      <w:r w:rsidR="00F829FB" w:rsidRPr="00F829FB">
        <w:rPr>
          <w:spacing w:val="34"/>
          <w:sz w:val="24"/>
          <w:szCs w:val="24"/>
        </w:rPr>
        <w:t>(или)</w:t>
      </w:r>
      <w:r w:rsidR="00F829FB" w:rsidRPr="00F829FB">
        <w:rPr>
          <w:sz w:val="24"/>
          <w:szCs w:val="24"/>
        </w:rPr>
        <w:t xml:space="preserve">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</w:t>
      </w:r>
      <w:r w:rsidR="0051798B">
        <w:rPr>
          <w:sz w:val="24"/>
          <w:szCs w:val="24"/>
        </w:rPr>
        <w:t>твлена в срок, по своему выбору:</w:t>
      </w:r>
    </w:p>
    <w:p w:rsidR="00F829FB" w:rsidRPr="00F829FB" w:rsidRDefault="00F829FB" w:rsidP="00F829FB">
      <w:pPr>
        <w:shd w:val="clear" w:color="auto" w:fill="FFFFFF"/>
        <w:tabs>
          <w:tab w:val="left" w:pos="888"/>
        </w:tabs>
        <w:spacing w:line="278" w:lineRule="exact"/>
        <w:ind w:firstLine="567"/>
        <w:jc w:val="both"/>
        <w:rPr>
          <w:sz w:val="24"/>
          <w:szCs w:val="24"/>
        </w:rPr>
      </w:pPr>
      <w:r w:rsidRPr="00F829FB">
        <w:rPr>
          <w:spacing w:val="-7"/>
          <w:sz w:val="24"/>
          <w:szCs w:val="24"/>
        </w:rPr>
        <w:t>а)</w:t>
      </w:r>
      <w:r w:rsidRPr="00F829FB">
        <w:rPr>
          <w:sz w:val="24"/>
          <w:szCs w:val="24"/>
        </w:rPr>
        <w:tab/>
        <w:t xml:space="preserve">назначить </w:t>
      </w:r>
      <w:r w:rsidRPr="00D3418B">
        <w:rPr>
          <w:b/>
          <w:sz w:val="24"/>
          <w:szCs w:val="24"/>
        </w:rPr>
        <w:t>Исполнителю</w:t>
      </w:r>
      <w:r w:rsidRPr="00F829FB">
        <w:rPr>
          <w:sz w:val="24"/>
          <w:szCs w:val="24"/>
        </w:rPr>
        <w:t xml:space="preserve"> новый срок, в течение которого </w:t>
      </w:r>
      <w:r w:rsidRPr="00D3418B">
        <w:rPr>
          <w:b/>
          <w:sz w:val="24"/>
          <w:szCs w:val="24"/>
        </w:rPr>
        <w:t>Исполнитель</w:t>
      </w:r>
      <w:r w:rsidRPr="00F829FB">
        <w:rPr>
          <w:sz w:val="24"/>
          <w:szCs w:val="24"/>
        </w:rPr>
        <w:t xml:space="preserve"> должен приступить к оказанию платной образовательной услуги и (или) закончить оказание платной образовательной услуги;</w:t>
      </w:r>
    </w:p>
    <w:p w:rsidR="00F829FB" w:rsidRPr="00F829FB" w:rsidRDefault="00F829FB" w:rsidP="00F829FB">
      <w:pPr>
        <w:shd w:val="clear" w:color="auto" w:fill="FFFFFF"/>
        <w:tabs>
          <w:tab w:val="left" w:pos="744"/>
        </w:tabs>
        <w:spacing w:before="14" w:line="278" w:lineRule="exact"/>
        <w:ind w:left="5" w:firstLine="562"/>
        <w:jc w:val="both"/>
        <w:rPr>
          <w:sz w:val="24"/>
          <w:szCs w:val="24"/>
        </w:rPr>
      </w:pPr>
      <w:r w:rsidRPr="00F829FB">
        <w:rPr>
          <w:spacing w:val="-2"/>
          <w:sz w:val="24"/>
          <w:szCs w:val="24"/>
        </w:rPr>
        <w:t>б)</w:t>
      </w:r>
      <w:r w:rsidRPr="00F829FB">
        <w:rPr>
          <w:sz w:val="24"/>
          <w:szCs w:val="24"/>
        </w:rPr>
        <w:t xml:space="preserve">  поручить оказать платную образовательную услугу третьим лицам за разумную цену и потребовать от </w:t>
      </w:r>
      <w:r w:rsidRPr="00D3418B">
        <w:rPr>
          <w:b/>
          <w:sz w:val="24"/>
          <w:szCs w:val="24"/>
        </w:rPr>
        <w:t>Исполнителя</w:t>
      </w:r>
      <w:r w:rsidRPr="00F829FB">
        <w:rPr>
          <w:sz w:val="24"/>
          <w:szCs w:val="24"/>
        </w:rPr>
        <w:t xml:space="preserve"> возмещения понесенных расходов;</w:t>
      </w:r>
    </w:p>
    <w:p w:rsidR="00F829FB" w:rsidRPr="00F829FB" w:rsidRDefault="00F829FB" w:rsidP="00F829FB">
      <w:pPr>
        <w:shd w:val="clear" w:color="auto" w:fill="FFFFFF"/>
        <w:tabs>
          <w:tab w:val="left" w:pos="993"/>
        </w:tabs>
        <w:spacing w:line="278" w:lineRule="exact"/>
        <w:ind w:firstLine="567"/>
        <w:rPr>
          <w:sz w:val="24"/>
          <w:szCs w:val="24"/>
        </w:rPr>
      </w:pPr>
      <w:r w:rsidRPr="00F829FB">
        <w:rPr>
          <w:spacing w:val="-9"/>
          <w:sz w:val="24"/>
          <w:szCs w:val="24"/>
        </w:rPr>
        <w:t xml:space="preserve">в)  </w:t>
      </w:r>
      <w:r w:rsidRPr="00F829FB">
        <w:rPr>
          <w:sz w:val="24"/>
          <w:szCs w:val="24"/>
        </w:rPr>
        <w:t>потребовать уменьшения стоимости платной образовательной услуги;</w:t>
      </w:r>
    </w:p>
    <w:p w:rsidR="00F829FB" w:rsidRPr="00F829FB" w:rsidRDefault="00F829FB" w:rsidP="00F829FB">
      <w:pPr>
        <w:shd w:val="clear" w:color="auto" w:fill="FFFFFF"/>
        <w:spacing w:before="5" w:line="278" w:lineRule="exact"/>
        <w:ind w:firstLine="567"/>
        <w:rPr>
          <w:sz w:val="24"/>
          <w:szCs w:val="24"/>
        </w:rPr>
      </w:pPr>
      <w:r w:rsidRPr="00F829FB">
        <w:rPr>
          <w:spacing w:val="-5"/>
          <w:sz w:val="24"/>
          <w:szCs w:val="24"/>
        </w:rPr>
        <w:t>г)</w:t>
      </w:r>
      <w:r w:rsidRPr="00F829FB">
        <w:rPr>
          <w:sz w:val="24"/>
          <w:szCs w:val="24"/>
        </w:rPr>
        <w:t xml:space="preserve">  расторгнуть настоящий Договор.</w:t>
      </w:r>
    </w:p>
    <w:p w:rsidR="00F829FB" w:rsidRPr="00F829FB" w:rsidRDefault="00EE48E8" w:rsidP="00F829FB">
      <w:pPr>
        <w:shd w:val="clear" w:color="auto" w:fill="FFFFFF"/>
        <w:tabs>
          <w:tab w:val="left" w:pos="941"/>
        </w:tabs>
        <w:spacing w:line="278" w:lineRule="exact"/>
        <w:ind w:left="5" w:firstLine="56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7</w:t>
      </w:r>
      <w:r w:rsidR="00F829FB" w:rsidRPr="00F829FB">
        <w:rPr>
          <w:spacing w:val="-1"/>
          <w:sz w:val="24"/>
          <w:szCs w:val="24"/>
        </w:rPr>
        <w:t xml:space="preserve">.6. </w:t>
      </w:r>
      <w:r w:rsidR="00F829FB" w:rsidRPr="00D3418B">
        <w:rPr>
          <w:b/>
          <w:sz w:val="24"/>
          <w:szCs w:val="24"/>
        </w:rPr>
        <w:t>Заказчик</w:t>
      </w:r>
      <w:r w:rsidR="00F829FB" w:rsidRPr="00F829FB">
        <w:rPr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</w:t>
      </w:r>
      <w:r w:rsidR="00F829FB" w:rsidRPr="00F829FB">
        <w:rPr>
          <w:sz w:val="24"/>
          <w:szCs w:val="24"/>
        </w:rPr>
        <w:lastRenderedPageBreak/>
        <w:t>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F829FB" w:rsidRDefault="00F829FB" w:rsidP="00D6761A">
      <w:pPr>
        <w:shd w:val="clear" w:color="auto" w:fill="FFFFFF"/>
        <w:jc w:val="center"/>
        <w:rPr>
          <w:b/>
          <w:bCs/>
          <w:color w:val="000000"/>
        </w:rPr>
      </w:pPr>
    </w:p>
    <w:p w:rsidR="00F829FB" w:rsidRDefault="00F829FB" w:rsidP="00D6761A">
      <w:pPr>
        <w:shd w:val="clear" w:color="auto" w:fill="FFFFFF"/>
        <w:jc w:val="center"/>
        <w:rPr>
          <w:b/>
          <w:bCs/>
          <w:color w:val="000000"/>
        </w:rPr>
      </w:pPr>
    </w:p>
    <w:p w:rsidR="00EE48E8" w:rsidRPr="00EE48E8" w:rsidRDefault="0051798B" w:rsidP="00EE48E8">
      <w:pPr>
        <w:jc w:val="center"/>
        <w:rPr>
          <w:rFonts w:ascii="Helvetica" w:hAnsi="Helvetica" w:cs="Helvetica"/>
          <w:sz w:val="27"/>
          <w:szCs w:val="27"/>
        </w:rPr>
      </w:pPr>
      <w:r w:rsidRPr="00EE48E8">
        <w:rPr>
          <w:b/>
          <w:bCs/>
          <w:color w:val="000000"/>
          <w:sz w:val="24"/>
          <w:szCs w:val="24"/>
        </w:rPr>
        <w:t>8</w:t>
      </w:r>
      <w:r>
        <w:rPr>
          <w:b/>
          <w:bCs/>
          <w:color w:val="000000"/>
        </w:rPr>
        <w:t>.</w:t>
      </w:r>
      <w:r w:rsidRPr="00EE48E8">
        <w:rPr>
          <w:rFonts w:ascii="Helvetica" w:hAnsi="Helvetica" w:cs="Helvetica"/>
          <w:sz w:val="27"/>
          <w:szCs w:val="27"/>
        </w:rPr>
        <w:t xml:space="preserve"> </w:t>
      </w:r>
      <w:r w:rsidRPr="00EE48E8">
        <w:rPr>
          <w:b/>
          <w:sz w:val="24"/>
          <w:szCs w:val="24"/>
        </w:rPr>
        <w:t>СРОК ДЕЙСТВИЯ ДОГОВОРА</w:t>
      </w:r>
    </w:p>
    <w:p w:rsidR="00EE48E8" w:rsidRPr="00B2749B" w:rsidRDefault="00EE48E8" w:rsidP="00EE48E8">
      <w:pPr>
        <w:spacing w:after="223"/>
        <w:jc w:val="both"/>
        <w:rPr>
          <w:rFonts w:eastAsiaTheme="minorEastAsia"/>
          <w:b/>
          <w:sz w:val="24"/>
          <w:szCs w:val="24"/>
        </w:rPr>
      </w:pPr>
      <w:r w:rsidRPr="00EE48E8">
        <w:rPr>
          <w:rFonts w:eastAsiaTheme="minorEastAsia"/>
          <w:sz w:val="24"/>
          <w:szCs w:val="24"/>
        </w:rPr>
        <w:t>8.1. Настоящий Договор вступает в силу со дня его заключения Сторонами и</w:t>
      </w:r>
      <w:r w:rsidR="000333E7">
        <w:rPr>
          <w:rFonts w:eastAsiaTheme="minorEastAsia"/>
          <w:sz w:val="24"/>
          <w:szCs w:val="24"/>
        </w:rPr>
        <w:t xml:space="preserve"> действует </w:t>
      </w:r>
      <w:r w:rsidR="003A1DFC">
        <w:rPr>
          <w:rFonts w:eastAsiaTheme="minorEastAsia"/>
          <w:b/>
          <w:sz w:val="24"/>
          <w:szCs w:val="24"/>
        </w:rPr>
        <w:t>до «___» ____________</w:t>
      </w:r>
      <w:r w:rsidR="00895F2C">
        <w:rPr>
          <w:rFonts w:eastAsiaTheme="minorEastAsia"/>
          <w:b/>
          <w:sz w:val="24"/>
          <w:szCs w:val="24"/>
        </w:rPr>
        <w:t xml:space="preserve"> 2019 года</w:t>
      </w:r>
      <w:r w:rsidRPr="00B2749B">
        <w:rPr>
          <w:rFonts w:eastAsiaTheme="minorEastAsia"/>
          <w:b/>
          <w:sz w:val="24"/>
          <w:szCs w:val="24"/>
        </w:rPr>
        <w:t>.</w:t>
      </w:r>
    </w:p>
    <w:p w:rsidR="00EE48E8" w:rsidRPr="00EE48E8" w:rsidRDefault="0051798B" w:rsidP="00EE48E8">
      <w:pPr>
        <w:jc w:val="center"/>
        <w:rPr>
          <w:b/>
          <w:sz w:val="24"/>
          <w:szCs w:val="24"/>
        </w:rPr>
      </w:pPr>
      <w:r w:rsidRPr="00EE48E8">
        <w:rPr>
          <w:b/>
          <w:sz w:val="24"/>
          <w:szCs w:val="24"/>
        </w:rPr>
        <w:t>9. ЗАКЛЮЧИТЕЛЬНЫЕ ПОЛОЖЕНИЯ</w:t>
      </w:r>
    </w:p>
    <w:p w:rsidR="00EE48E8" w:rsidRPr="00EE48E8" w:rsidRDefault="00EE48E8" w:rsidP="00EE48E8">
      <w:pPr>
        <w:spacing w:after="223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</w:t>
      </w:r>
      <w:r w:rsidRPr="00EE48E8">
        <w:rPr>
          <w:rFonts w:eastAsiaTheme="minorEastAsia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</w:t>
      </w:r>
      <w:r w:rsidRPr="00D3418B">
        <w:rPr>
          <w:rFonts w:eastAsiaTheme="minorEastAsia"/>
          <w:b/>
          <w:sz w:val="24"/>
          <w:szCs w:val="24"/>
        </w:rPr>
        <w:t>Исполнителя</w:t>
      </w:r>
      <w:r w:rsidRPr="00EE48E8">
        <w:rPr>
          <w:rFonts w:eastAsiaTheme="minorEastAsia"/>
          <w:sz w:val="24"/>
          <w:szCs w:val="24"/>
        </w:rPr>
        <w:t xml:space="preserve"> в сети "Интернет" на дату заключения настоящего Договора.</w:t>
      </w:r>
    </w:p>
    <w:p w:rsidR="00EE48E8" w:rsidRPr="00EE48E8" w:rsidRDefault="00EE48E8" w:rsidP="00EE48E8">
      <w:pPr>
        <w:spacing w:after="223"/>
        <w:jc w:val="both"/>
        <w:rPr>
          <w:rFonts w:eastAsiaTheme="minorEastAsia"/>
          <w:sz w:val="24"/>
          <w:szCs w:val="24"/>
        </w:rPr>
      </w:pPr>
      <w:r w:rsidRPr="00EE48E8">
        <w:rPr>
          <w:b/>
          <w:bCs/>
          <w:color w:val="000000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9.2</w:t>
      </w:r>
      <w:r w:rsidRPr="00EE48E8">
        <w:rPr>
          <w:rFonts w:eastAsiaTheme="minorEastAsia"/>
          <w:sz w:val="24"/>
          <w:szCs w:val="24"/>
        </w:rPr>
        <w:t>.</w:t>
      </w:r>
      <w:r w:rsidR="00743B5A">
        <w:rPr>
          <w:rFonts w:eastAsiaTheme="minorEastAsia"/>
          <w:sz w:val="24"/>
          <w:szCs w:val="24"/>
        </w:rPr>
        <w:t xml:space="preserve"> Настоящий Договор составлен в 2 </w:t>
      </w:r>
      <w:r w:rsidRPr="00EE48E8">
        <w:rPr>
          <w:rFonts w:eastAsiaTheme="minorEastAsia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E48E8" w:rsidRDefault="00EE48E8" w:rsidP="00EE48E8">
      <w:pPr>
        <w:spacing w:after="223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9.3</w:t>
      </w:r>
      <w:r w:rsidRPr="00EE48E8">
        <w:rPr>
          <w:rFonts w:eastAsiaTheme="minorEastAsia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EE48E8" w:rsidRDefault="00EE48E8" w:rsidP="00EE48E8">
      <w:pPr>
        <w:shd w:val="clear" w:color="auto" w:fill="FFFFFF"/>
        <w:tabs>
          <w:tab w:val="left" w:pos="1090"/>
        </w:tabs>
        <w:spacing w:line="278" w:lineRule="exact"/>
        <w:ind w:firstLine="567"/>
        <w:jc w:val="center"/>
        <w:rPr>
          <w:b/>
          <w:sz w:val="24"/>
        </w:rPr>
      </w:pPr>
    </w:p>
    <w:p w:rsidR="00EE48E8" w:rsidRDefault="00EE48E8" w:rsidP="00EE48E8">
      <w:pPr>
        <w:shd w:val="clear" w:color="auto" w:fill="FFFFFF"/>
        <w:tabs>
          <w:tab w:val="left" w:pos="1090"/>
        </w:tabs>
        <w:spacing w:line="278" w:lineRule="exact"/>
        <w:ind w:firstLine="567"/>
        <w:jc w:val="center"/>
        <w:rPr>
          <w:b/>
          <w:sz w:val="24"/>
        </w:rPr>
      </w:pPr>
    </w:p>
    <w:p w:rsidR="00EE48E8" w:rsidRPr="00EE48E8" w:rsidRDefault="0051798B" w:rsidP="00D3418B">
      <w:pPr>
        <w:shd w:val="clear" w:color="auto" w:fill="FFFFFF"/>
        <w:tabs>
          <w:tab w:val="left" w:pos="1090"/>
        </w:tabs>
        <w:spacing w:line="278" w:lineRule="exact"/>
        <w:jc w:val="center"/>
        <w:rPr>
          <w:b/>
          <w:sz w:val="24"/>
        </w:rPr>
      </w:pPr>
      <w:r>
        <w:rPr>
          <w:b/>
          <w:sz w:val="24"/>
        </w:rPr>
        <w:t>10</w:t>
      </w:r>
      <w:r w:rsidRPr="00EE48E8">
        <w:rPr>
          <w:b/>
          <w:sz w:val="24"/>
        </w:rPr>
        <w:t>. РЕКВИЗИТЫ И ПОДПИСИ СТОРОН</w:t>
      </w:r>
    </w:p>
    <w:p w:rsidR="00EE48E8" w:rsidRPr="00EE48E8" w:rsidRDefault="00EE48E8" w:rsidP="00EE48E8">
      <w:pPr>
        <w:shd w:val="clear" w:color="auto" w:fill="FFFFFF"/>
        <w:tabs>
          <w:tab w:val="left" w:pos="1090"/>
        </w:tabs>
        <w:spacing w:line="278" w:lineRule="exact"/>
        <w:ind w:firstLine="567"/>
        <w:jc w:val="center"/>
        <w:rPr>
          <w:b/>
          <w:sz w:val="24"/>
        </w:rPr>
      </w:pPr>
    </w:p>
    <w:p w:rsidR="00EE48E8" w:rsidRPr="00EE48E8" w:rsidRDefault="00EE48E8" w:rsidP="00EE48E8">
      <w:pPr>
        <w:shd w:val="clear" w:color="auto" w:fill="FFFFFF"/>
        <w:tabs>
          <w:tab w:val="left" w:pos="1090"/>
        </w:tabs>
        <w:spacing w:line="278" w:lineRule="exact"/>
        <w:ind w:firstLine="567"/>
        <w:jc w:val="center"/>
        <w:rPr>
          <w:b/>
          <w:sz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103"/>
      </w:tblGrid>
      <w:tr w:rsidR="00EE48E8" w:rsidRPr="00EE48E8" w:rsidTr="002526F0">
        <w:tc>
          <w:tcPr>
            <w:tcW w:w="5671" w:type="dxa"/>
            <w:shd w:val="clear" w:color="auto" w:fill="auto"/>
          </w:tcPr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jc w:val="center"/>
              <w:rPr>
                <w:b/>
                <w:sz w:val="24"/>
              </w:rPr>
            </w:pPr>
            <w:r w:rsidRPr="00EE48E8">
              <w:rPr>
                <w:b/>
                <w:sz w:val="24"/>
              </w:rPr>
              <w:t>Исполнитель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Муниципальное автономное дошкольное образовательное учреждение «Центр развития ребенка – Детский сад № 252» г. Перми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614113, г. Пермь, ул. Автозаводская, 55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Тел. 214-35-68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 xml:space="preserve">Департамент финансов администрации города Перми (МАДОУ «ЦРР – Детский сад № 252» г. Перми, </w:t>
            </w:r>
            <w:proofErr w:type="gramStart"/>
            <w:r w:rsidRPr="00EE48E8">
              <w:rPr>
                <w:sz w:val="24"/>
              </w:rPr>
              <w:t>л</w:t>
            </w:r>
            <w:proofErr w:type="gramEnd"/>
            <w:r w:rsidRPr="00EE48E8">
              <w:rPr>
                <w:sz w:val="24"/>
              </w:rPr>
              <w:t>/с 08930000788)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proofErr w:type="gramStart"/>
            <w:r w:rsidRPr="00EE48E8">
              <w:rPr>
                <w:sz w:val="24"/>
              </w:rPr>
              <w:t>р</w:t>
            </w:r>
            <w:proofErr w:type="gramEnd"/>
            <w:r w:rsidRPr="00EE48E8">
              <w:rPr>
                <w:sz w:val="24"/>
              </w:rPr>
              <w:t xml:space="preserve">/с 40701810157733000003  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 xml:space="preserve">Отделение Пермь г. Пермь 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БИК 045773001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jc w:val="both"/>
              <w:rPr>
                <w:sz w:val="24"/>
              </w:rPr>
            </w:pP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jc w:val="both"/>
              <w:rPr>
                <w:sz w:val="24"/>
              </w:rPr>
            </w:pPr>
            <w:r w:rsidRPr="00EE48E8">
              <w:rPr>
                <w:sz w:val="24"/>
              </w:rPr>
              <w:t>Заведующий МАДОУ _____________</w:t>
            </w:r>
            <w:proofErr w:type="spellStart"/>
            <w:r w:rsidRPr="00EE48E8">
              <w:rPr>
                <w:sz w:val="24"/>
              </w:rPr>
              <w:t>О.Н.Оносова</w:t>
            </w:r>
            <w:proofErr w:type="spellEnd"/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jc w:val="both"/>
              <w:rPr>
                <w:sz w:val="24"/>
              </w:rPr>
            </w:pP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jc w:val="both"/>
              <w:rPr>
                <w:sz w:val="24"/>
              </w:rPr>
            </w:pP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jc w:val="both"/>
              <w:rPr>
                <w:sz w:val="24"/>
              </w:rPr>
            </w:pPr>
            <w:r w:rsidRPr="00EE48E8">
              <w:rPr>
                <w:sz w:val="24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jc w:val="center"/>
              <w:rPr>
                <w:b/>
                <w:sz w:val="24"/>
              </w:rPr>
            </w:pPr>
            <w:r w:rsidRPr="00EE48E8">
              <w:rPr>
                <w:b/>
                <w:sz w:val="24"/>
              </w:rPr>
              <w:t>Заказчик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Родители (мать, отец, лицо, заменяющее их)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Мать 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________________________________________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Паспорт 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________________________________________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________________________________________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Адрес: 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Тел. 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Место работы, должность 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________________________________________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________________________________________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Подпись матери 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Отец 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________________________________________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Паспорт 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________________________________________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________________________________________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Адрес: 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Тел. 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Место работы, должность 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________________________________________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________________________________________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rPr>
                <w:sz w:val="24"/>
              </w:rPr>
            </w:pPr>
            <w:r w:rsidRPr="00EE48E8">
              <w:rPr>
                <w:sz w:val="24"/>
              </w:rPr>
              <w:t>Подпись отца ____________________________</w:t>
            </w:r>
          </w:p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jc w:val="both"/>
              <w:rPr>
                <w:sz w:val="24"/>
              </w:rPr>
            </w:pPr>
          </w:p>
        </w:tc>
      </w:tr>
      <w:tr w:rsidR="00EE48E8" w:rsidRPr="00EE48E8" w:rsidTr="002526F0">
        <w:tc>
          <w:tcPr>
            <w:tcW w:w="5671" w:type="dxa"/>
            <w:shd w:val="clear" w:color="auto" w:fill="auto"/>
          </w:tcPr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E48E8" w:rsidRPr="00EE48E8" w:rsidRDefault="00EE48E8" w:rsidP="00EE48E8">
            <w:pPr>
              <w:tabs>
                <w:tab w:val="left" w:pos="1090"/>
              </w:tabs>
              <w:spacing w:line="278" w:lineRule="exact"/>
              <w:jc w:val="center"/>
              <w:rPr>
                <w:b/>
                <w:sz w:val="24"/>
              </w:rPr>
            </w:pPr>
          </w:p>
        </w:tc>
      </w:tr>
    </w:tbl>
    <w:p w:rsidR="00EE48E8" w:rsidRPr="00EE48E8" w:rsidRDefault="00EE48E8" w:rsidP="00EE48E8">
      <w:pPr>
        <w:shd w:val="clear" w:color="auto" w:fill="FFFFFF"/>
        <w:tabs>
          <w:tab w:val="left" w:pos="1090"/>
        </w:tabs>
        <w:spacing w:line="278" w:lineRule="exact"/>
        <w:ind w:firstLine="567"/>
        <w:jc w:val="both"/>
        <w:rPr>
          <w:b/>
          <w:sz w:val="24"/>
        </w:rPr>
      </w:pPr>
    </w:p>
    <w:p w:rsidR="00EE48E8" w:rsidRPr="00EE48E8" w:rsidRDefault="00EE48E8" w:rsidP="00EE48E8">
      <w:pPr>
        <w:shd w:val="clear" w:color="auto" w:fill="FFFFFF"/>
        <w:tabs>
          <w:tab w:val="left" w:pos="1090"/>
        </w:tabs>
        <w:spacing w:line="278" w:lineRule="exact"/>
        <w:ind w:firstLine="567"/>
        <w:jc w:val="both"/>
        <w:rPr>
          <w:b/>
          <w:sz w:val="24"/>
        </w:rPr>
      </w:pPr>
    </w:p>
    <w:p w:rsidR="00EE48E8" w:rsidRPr="00EE48E8" w:rsidRDefault="00EE48E8" w:rsidP="00EE48E8">
      <w:pPr>
        <w:shd w:val="clear" w:color="auto" w:fill="FFFFFF"/>
        <w:tabs>
          <w:tab w:val="left" w:pos="1090"/>
        </w:tabs>
        <w:spacing w:line="278" w:lineRule="exact"/>
        <w:jc w:val="both"/>
        <w:rPr>
          <w:sz w:val="24"/>
        </w:rPr>
      </w:pPr>
    </w:p>
    <w:p w:rsidR="00EE48E8" w:rsidRPr="00EE48E8" w:rsidRDefault="00EE48E8" w:rsidP="00EE48E8">
      <w:pPr>
        <w:shd w:val="clear" w:color="auto" w:fill="FFFFFF"/>
        <w:tabs>
          <w:tab w:val="left" w:pos="1090"/>
        </w:tabs>
        <w:spacing w:line="278" w:lineRule="exact"/>
        <w:jc w:val="both"/>
        <w:rPr>
          <w:sz w:val="24"/>
        </w:rPr>
      </w:pPr>
    </w:p>
    <w:p w:rsidR="00CB5E11" w:rsidRPr="004B233A" w:rsidRDefault="00CB5E11" w:rsidP="00CB5E11">
      <w:pPr>
        <w:rPr>
          <w:sz w:val="24"/>
          <w:szCs w:val="24"/>
        </w:rPr>
      </w:pPr>
      <w:r>
        <w:rPr>
          <w:sz w:val="24"/>
          <w:szCs w:val="24"/>
        </w:rPr>
        <w:t>Экземпляр получен на руки_______________________ «___»____________20___г.</w:t>
      </w:r>
    </w:p>
    <w:p w:rsidR="00EE48E8" w:rsidRPr="00EE48E8" w:rsidRDefault="00EE48E8" w:rsidP="00EE48E8">
      <w:pPr>
        <w:shd w:val="clear" w:color="auto" w:fill="FFFFFF"/>
        <w:tabs>
          <w:tab w:val="left" w:pos="1090"/>
        </w:tabs>
        <w:spacing w:line="278" w:lineRule="exact"/>
        <w:jc w:val="both"/>
        <w:rPr>
          <w:sz w:val="24"/>
        </w:rPr>
      </w:pPr>
    </w:p>
    <w:p w:rsidR="00EE48E8" w:rsidRPr="00EE48E8" w:rsidRDefault="00EE48E8" w:rsidP="00EE48E8">
      <w:pPr>
        <w:shd w:val="clear" w:color="auto" w:fill="FFFFFF"/>
        <w:tabs>
          <w:tab w:val="left" w:pos="1090"/>
        </w:tabs>
        <w:spacing w:line="278" w:lineRule="exact"/>
        <w:jc w:val="both"/>
        <w:rPr>
          <w:sz w:val="24"/>
        </w:rPr>
      </w:pPr>
    </w:p>
    <w:p w:rsidR="00EE48E8" w:rsidRPr="00EE48E8" w:rsidRDefault="00EE48E8" w:rsidP="00EE48E8">
      <w:pPr>
        <w:shd w:val="clear" w:color="auto" w:fill="FFFFFF"/>
        <w:tabs>
          <w:tab w:val="left" w:pos="1090"/>
        </w:tabs>
        <w:spacing w:line="278" w:lineRule="exact"/>
        <w:jc w:val="both"/>
        <w:rPr>
          <w:sz w:val="24"/>
        </w:rPr>
      </w:pPr>
    </w:p>
    <w:p w:rsidR="00EE48E8" w:rsidRDefault="00EE48E8" w:rsidP="00EE48E8">
      <w:pPr>
        <w:spacing w:after="223"/>
        <w:jc w:val="both"/>
        <w:rPr>
          <w:rFonts w:eastAsiaTheme="minorEastAsia"/>
          <w:sz w:val="24"/>
          <w:szCs w:val="24"/>
        </w:rPr>
      </w:pPr>
    </w:p>
    <w:p w:rsidR="008E16B9" w:rsidRDefault="008E16B9" w:rsidP="00EE48E8">
      <w:pPr>
        <w:spacing w:after="223"/>
        <w:jc w:val="both"/>
        <w:rPr>
          <w:rFonts w:eastAsiaTheme="minorEastAsia"/>
          <w:sz w:val="24"/>
          <w:szCs w:val="24"/>
        </w:rPr>
      </w:pPr>
    </w:p>
    <w:p w:rsidR="008E16B9" w:rsidRPr="008E16B9" w:rsidRDefault="008E16B9" w:rsidP="00D3418B">
      <w:pPr>
        <w:shd w:val="clear" w:color="auto" w:fill="FFFFFF"/>
        <w:tabs>
          <w:tab w:val="left" w:pos="1090"/>
        </w:tabs>
        <w:spacing w:line="278" w:lineRule="exact"/>
        <w:jc w:val="right"/>
        <w:rPr>
          <w:sz w:val="24"/>
        </w:rPr>
      </w:pPr>
      <w:r w:rsidRPr="008E16B9">
        <w:rPr>
          <w:sz w:val="24"/>
        </w:rPr>
        <w:t>Приложение № 1</w:t>
      </w:r>
    </w:p>
    <w:p w:rsidR="008E16B9" w:rsidRPr="008E16B9" w:rsidRDefault="008E16B9" w:rsidP="008E16B9">
      <w:pPr>
        <w:shd w:val="clear" w:color="auto" w:fill="FFFFFF"/>
        <w:tabs>
          <w:tab w:val="left" w:pos="1090"/>
        </w:tabs>
        <w:spacing w:line="278" w:lineRule="exact"/>
        <w:jc w:val="right"/>
        <w:rPr>
          <w:sz w:val="24"/>
        </w:rPr>
      </w:pPr>
    </w:p>
    <w:p w:rsidR="00D3418B" w:rsidRDefault="00D3418B" w:rsidP="00D3418B">
      <w:pPr>
        <w:shd w:val="clear" w:color="auto" w:fill="FFFFFF"/>
        <w:tabs>
          <w:tab w:val="left" w:pos="1090"/>
        </w:tabs>
        <w:spacing w:line="278" w:lineRule="exact"/>
        <w:jc w:val="center"/>
        <w:rPr>
          <w:b/>
          <w:sz w:val="24"/>
        </w:rPr>
      </w:pPr>
    </w:p>
    <w:p w:rsidR="008E16B9" w:rsidRPr="008E16B9" w:rsidRDefault="008E16B9" w:rsidP="00D3418B">
      <w:pPr>
        <w:shd w:val="clear" w:color="auto" w:fill="FFFFFF"/>
        <w:tabs>
          <w:tab w:val="left" w:pos="1090"/>
        </w:tabs>
        <w:spacing w:line="278" w:lineRule="exact"/>
        <w:jc w:val="center"/>
        <w:rPr>
          <w:b/>
          <w:sz w:val="24"/>
        </w:rPr>
      </w:pPr>
      <w:r w:rsidRPr="008E16B9">
        <w:rPr>
          <w:b/>
          <w:sz w:val="24"/>
        </w:rPr>
        <w:t xml:space="preserve">К договору об образовании по </w:t>
      </w:r>
      <w:proofErr w:type="gramStart"/>
      <w:r w:rsidRPr="008E16B9">
        <w:rPr>
          <w:b/>
          <w:sz w:val="24"/>
        </w:rPr>
        <w:t>образовательным</w:t>
      </w:r>
      <w:proofErr w:type="gramEnd"/>
    </w:p>
    <w:p w:rsidR="008E16B9" w:rsidRPr="008E16B9" w:rsidRDefault="008E16B9" w:rsidP="00D3418B">
      <w:pPr>
        <w:shd w:val="clear" w:color="auto" w:fill="FFFFFF"/>
        <w:tabs>
          <w:tab w:val="left" w:pos="1090"/>
        </w:tabs>
        <w:spacing w:line="278" w:lineRule="exact"/>
        <w:jc w:val="center"/>
        <w:rPr>
          <w:b/>
          <w:sz w:val="24"/>
        </w:rPr>
      </w:pPr>
      <w:r w:rsidRPr="008E16B9">
        <w:rPr>
          <w:b/>
          <w:sz w:val="24"/>
        </w:rPr>
        <w:t>программам дошкольного образования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126"/>
        <w:gridCol w:w="1134"/>
        <w:gridCol w:w="1134"/>
        <w:gridCol w:w="1134"/>
        <w:gridCol w:w="992"/>
      </w:tblGrid>
      <w:tr w:rsidR="008E16B9" w:rsidRPr="008E16B9" w:rsidTr="008E16B9">
        <w:tc>
          <w:tcPr>
            <w:tcW w:w="567" w:type="dxa"/>
            <w:vMerge w:val="restart"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ind w:right="-107"/>
              <w:jc w:val="center"/>
            </w:pPr>
            <w:r w:rsidRPr="008E16B9">
              <w:t xml:space="preserve">№ </w:t>
            </w:r>
            <w:proofErr w:type="gramStart"/>
            <w:r w:rsidRPr="008E16B9">
              <w:t>п</w:t>
            </w:r>
            <w:proofErr w:type="gramEnd"/>
            <w:r w:rsidRPr="008E16B9"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jc w:val="center"/>
            </w:pPr>
            <w:r w:rsidRPr="008E16B9">
              <w:t>Наименование дополнительной образовательной услуги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ind w:left="-108" w:right="-108" w:firstLine="108"/>
              <w:jc w:val="center"/>
            </w:pPr>
            <w:r w:rsidRPr="008E16B9">
              <w:t>Форма предоставления (оказания) услуги (индивидуальная, групповая)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jc w:val="center"/>
            </w:pPr>
            <w:r w:rsidRPr="008E16B9">
              <w:t>Наименование образовательной программы (части образовательной программы)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jc w:val="center"/>
            </w:pPr>
            <w:r w:rsidRPr="008E16B9"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jc w:val="center"/>
            </w:pPr>
            <w:r w:rsidRPr="008E16B9">
              <w:t xml:space="preserve">Стоимость </w:t>
            </w:r>
          </w:p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jc w:val="center"/>
            </w:pPr>
            <w:r w:rsidRPr="008E16B9">
              <w:t>(в рублях)</w:t>
            </w:r>
          </w:p>
        </w:tc>
      </w:tr>
      <w:tr w:rsidR="008E16B9" w:rsidRPr="008E16B9" w:rsidTr="008E16B9">
        <w:tc>
          <w:tcPr>
            <w:tcW w:w="567" w:type="dxa"/>
            <w:vMerge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ind w:left="-108" w:right="-121"/>
              <w:jc w:val="center"/>
            </w:pPr>
          </w:p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ind w:left="-108" w:right="-121"/>
              <w:jc w:val="center"/>
            </w:pPr>
            <w:r w:rsidRPr="008E16B9">
              <w:t>В неделю</w:t>
            </w:r>
          </w:p>
        </w:tc>
        <w:tc>
          <w:tcPr>
            <w:tcW w:w="1134" w:type="dxa"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jc w:val="center"/>
            </w:pPr>
          </w:p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jc w:val="center"/>
            </w:pPr>
            <w:r w:rsidRPr="008E16B9">
              <w:t>Всего по договору</w:t>
            </w:r>
          </w:p>
        </w:tc>
        <w:tc>
          <w:tcPr>
            <w:tcW w:w="1134" w:type="dxa"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ind w:left="-111" w:right="-101" w:firstLine="111"/>
              <w:jc w:val="center"/>
            </w:pPr>
          </w:p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ind w:left="-111" w:right="-101" w:firstLine="111"/>
              <w:jc w:val="center"/>
            </w:pPr>
            <w:r w:rsidRPr="008E16B9">
              <w:t>1 занятие</w:t>
            </w:r>
          </w:p>
        </w:tc>
        <w:tc>
          <w:tcPr>
            <w:tcW w:w="992" w:type="dxa"/>
            <w:shd w:val="clear" w:color="auto" w:fill="auto"/>
          </w:tcPr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ind w:left="-108" w:right="-180"/>
              <w:jc w:val="center"/>
            </w:pPr>
          </w:p>
          <w:p w:rsidR="008E16B9" w:rsidRPr="008E16B9" w:rsidRDefault="008E16B9" w:rsidP="008E16B9">
            <w:pPr>
              <w:tabs>
                <w:tab w:val="left" w:pos="1090"/>
              </w:tabs>
              <w:spacing w:line="278" w:lineRule="exact"/>
              <w:ind w:left="-108" w:right="-180"/>
              <w:jc w:val="center"/>
            </w:pPr>
            <w:r w:rsidRPr="008E16B9">
              <w:t>За месяц</w:t>
            </w:r>
          </w:p>
        </w:tc>
      </w:tr>
      <w:tr w:rsidR="001666F4" w:rsidRPr="008E16B9" w:rsidTr="008E16B9">
        <w:trPr>
          <w:trHeight w:val="600"/>
        </w:trPr>
        <w:tc>
          <w:tcPr>
            <w:tcW w:w="567" w:type="dxa"/>
            <w:shd w:val="clear" w:color="auto" w:fill="auto"/>
          </w:tcPr>
          <w:p w:rsidR="001666F4" w:rsidRDefault="00312785" w:rsidP="008E16B9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666F4" w:rsidRDefault="001666F4" w:rsidP="00312785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666F4" w:rsidRDefault="008407E4" w:rsidP="00124B4B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126" w:type="dxa"/>
            <w:shd w:val="clear" w:color="auto" w:fill="auto"/>
          </w:tcPr>
          <w:p w:rsidR="001666F4" w:rsidRPr="008E16B9" w:rsidRDefault="001666F4" w:rsidP="008E16B9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66F4" w:rsidRDefault="001666F4" w:rsidP="00C458D7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1666F4" w:rsidRDefault="001666F4" w:rsidP="00A50F73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666F4" w:rsidRDefault="001666F4" w:rsidP="00A50F73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666F4" w:rsidRDefault="001666F4" w:rsidP="00A50F73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</w:tr>
      <w:tr w:rsidR="00A50F73" w:rsidRPr="008E16B9" w:rsidTr="008E16B9">
        <w:trPr>
          <w:trHeight w:val="600"/>
        </w:trPr>
        <w:tc>
          <w:tcPr>
            <w:tcW w:w="567" w:type="dxa"/>
            <w:shd w:val="clear" w:color="auto" w:fill="auto"/>
          </w:tcPr>
          <w:p w:rsidR="00A50F73" w:rsidRDefault="00743962" w:rsidP="008E16B9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50F73" w:rsidRDefault="00A50F73" w:rsidP="00312785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0F73" w:rsidRDefault="00A50F73" w:rsidP="00124B4B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126" w:type="dxa"/>
            <w:shd w:val="clear" w:color="auto" w:fill="auto"/>
          </w:tcPr>
          <w:p w:rsidR="00A50F73" w:rsidRPr="008E16B9" w:rsidRDefault="00A50F73" w:rsidP="008E16B9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0F73" w:rsidRDefault="00A50F73" w:rsidP="00C458D7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0F73" w:rsidRDefault="00A50F73" w:rsidP="00C458D7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50F73" w:rsidRDefault="00A50F73" w:rsidP="00A50F73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0F73" w:rsidRDefault="00A50F73" w:rsidP="00C458D7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</w:tr>
      <w:tr w:rsidR="00743962" w:rsidRPr="008E16B9" w:rsidTr="008E16B9">
        <w:trPr>
          <w:trHeight w:val="600"/>
        </w:trPr>
        <w:tc>
          <w:tcPr>
            <w:tcW w:w="567" w:type="dxa"/>
            <w:shd w:val="clear" w:color="auto" w:fill="auto"/>
          </w:tcPr>
          <w:p w:rsidR="00743962" w:rsidRDefault="00743962" w:rsidP="008E16B9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43962" w:rsidRDefault="00743962" w:rsidP="00312785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43962" w:rsidRDefault="00743962" w:rsidP="00124B4B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2126" w:type="dxa"/>
            <w:shd w:val="clear" w:color="auto" w:fill="auto"/>
          </w:tcPr>
          <w:p w:rsidR="00743962" w:rsidRPr="008E16B9" w:rsidRDefault="00743962" w:rsidP="008E16B9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3962" w:rsidRDefault="00743962" w:rsidP="00C458D7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3962" w:rsidRDefault="00743962" w:rsidP="00C458D7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3962" w:rsidRDefault="00743962" w:rsidP="00A50F73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3962" w:rsidRDefault="00743962" w:rsidP="00C458D7">
            <w:pPr>
              <w:tabs>
                <w:tab w:val="left" w:pos="1090"/>
              </w:tabs>
              <w:spacing w:line="278" w:lineRule="exact"/>
              <w:jc w:val="center"/>
              <w:rPr>
                <w:sz w:val="24"/>
              </w:rPr>
            </w:pPr>
          </w:p>
        </w:tc>
      </w:tr>
    </w:tbl>
    <w:p w:rsidR="005C2949" w:rsidRDefault="005C2949" w:rsidP="005C2949">
      <w:pPr>
        <w:shd w:val="clear" w:color="auto" w:fill="FFFFFF"/>
        <w:tabs>
          <w:tab w:val="left" w:pos="1090"/>
        </w:tabs>
        <w:spacing w:line="278" w:lineRule="exact"/>
        <w:rPr>
          <w:sz w:val="24"/>
        </w:rPr>
      </w:pPr>
    </w:p>
    <w:p w:rsidR="00B92234" w:rsidRDefault="00B92234" w:rsidP="005C2949">
      <w:pPr>
        <w:shd w:val="clear" w:color="auto" w:fill="FFFFFF"/>
        <w:tabs>
          <w:tab w:val="left" w:pos="1090"/>
        </w:tabs>
        <w:spacing w:line="278" w:lineRule="exact"/>
        <w:rPr>
          <w:sz w:val="24"/>
        </w:rPr>
      </w:pPr>
    </w:p>
    <w:p w:rsidR="005C2949" w:rsidRPr="005C2949" w:rsidRDefault="005C2949" w:rsidP="005C2949">
      <w:pPr>
        <w:shd w:val="clear" w:color="auto" w:fill="FFFFFF"/>
        <w:tabs>
          <w:tab w:val="left" w:pos="1090"/>
          <w:tab w:val="left" w:pos="6690"/>
        </w:tabs>
        <w:spacing w:line="278" w:lineRule="exact"/>
      </w:pPr>
      <w:r w:rsidRPr="005C2949">
        <w:t>Исполнитель</w:t>
      </w:r>
      <w:r>
        <w:tab/>
        <w:t xml:space="preserve">                         Заказчик</w:t>
      </w:r>
    </w:p>
    <w:p w:rsidR="005C2949" w:rsidRPr="005C2949" w:rsidRDefault="005C2949" w:rsidP="005C2949">
      <w:pPr>
        <w:tabs>
          <w:tab w:val="left" w:pos="6111"/>
        </w:tabs>
      </w:pPr>
      <w:r>
        <w:tab/>
        <w:t>_______________________________________</w:t>
      </w:r>
    </w:p>
    <w:p w:rsidR="005C2949" w:rsidRPr="005C2949" w:rsidRDefault="005C2949" w:rsidP="005C2949">
      <w:pPr>
        <w:tabs>
          <w:tab w:val="left" w:pos="6111"/>
        </w:tabs>
      </w:pPr>
      <w:r w:rsidRPr="005C2949">
        <w:t xml:space="preserve">МАДОУ «Центр развития ребенка – </w:t>
      </w:r>
      <w:r>
        <w:tab/>
        <w:t>_______________________________________</w:t>
      </w:r>
    </w:p>
    <w:p w:rsidR="005C2949" w:rsidRPr="005C2949" w:rsidRDefault="005C2949" w:rsidP="005C2949">
      <w:pPr>
        <w:tabs>
          <w:tab w:val="left" w:pos="6111"/>
        </w:tabs>
      </w:pPr>
      <w:r w:rsidRPr="005C2949">
        <w:t>Детский сад № 252» г. Перми</w:t>
      </w:r>
      <w:r>
        <w:tab/>
        <w:t>_______________________________________</w:t>
      </w:r>
    </w:p>
    <w:p w:rsidR="005C2949" w:rsidRPr="005C2949" w:rsidRDefault="005C2949" w:rsidP="005C2949">
      <w:pPr>
        <w:tabs>
          <w:tab w:val="left" w:pos="6111"/>
          <w:tab w:val="left" w:pos="7654"/>
        </w:tabs>
        <w:rPr>
          <w:sz w:val="18"/>
          <w:szCs w:val="18"/>
          <w:vertAlign w:val="superscript"/>
        </w:rPr>
      </w:pPr>
      <w:r w:rsidRPr="005C2949">
        <w:t>614113, г. Пермь, ул. Автозаводская, 55</w:t>
      </w:r>
      <w:r>
        <w:tab/>
      </w:r>
      <w:r>
        <w:tab/>
      </w:r>
      <w:r w:rsidRPr="005C2949">
        <w:rPr>
          <w:sz w:val="18"/>
          <w:szCs w:val="18"/>
          <w:vertAlign w:val="superscript"/>
        </w:rPr>
        <w:t>(Ф.И.О.)</w:t>
      </w:r>
    </w:p>
    <w:p w:rsidR="005C2949" w:rsidRPr="005C2949" w:rsidRDefault="005C2949" w:rsidP="005C2949"/>
    <w:p w:rsidR="005C2949" w:rsidRPr="005C2949" w:rsidRDefault="005C2949" w:rsidP="005C2949"/>
    <w:p w:rsidR="005C2949" w:rsidRPr="005C2949" w:rsidRDefault="005C2949" w:rsidP="005C2949">
      <w:pPr>
        <w:tabs>
          <w:tab w:val="left" w:pos="6111"/>
        </w:tabs>
      </w:pPr>
      <w:r w:rsidRPr="005C2949">
        <w:t xml:space="preserve">__________________ </w:t>
      </w:r>
      <w:proofErr w:type="spellStart"/>
      <w:r w:rsidRPr="005C2949">
        <w:t>О.Н.Оносова</w:t>
      </w:r>
      <w:proofErr w:type="spellEnd"/>
      <w:r>
        <w:tab/>
        <w:t>_______________________________________</w:t>
      </w:r>
    </w:p>
    <w:p w:rsidR="005C2949" w:rsidRPr="005C2949" w:rsidRDefault="005C2949" w:rsidP="005C2949">
      <w:pPr>
        <w:tabs>
          <w:tab w:val="left" w:pos="7075"/>
        </w:tabs>
        <w:rPr>
          <w:sz w:val="18"/>
          <w:szCs w:val="18"/>
          <w:vertAlign w:val="superscript"/>
        </w:rPr>
      </w:pPr>
      <w:r w:rsidRPr="005C2949">
        <w:t>(подпись)</w:t>
      </w:r>
      <w:r>
        <w:tab/>
      </w:r>
      <w:r w:rsidRPr="005C2949">
        <w:rPr>
          <w:sz w:val="18"/>
          <w:szCs w:val="18"/>
          <w:vertAlign w:val="superscript"/>
        </w:rPr>
        <w:t>(подпись)</w:t>
      </w:r>
    </w:p>
    <w:p w:rsidR="000F0ECC" w:rsidRDefault="000F0ECC" w:rsidP="005C2949">
      <w:pPr>
        <w:spacing w:after="223"/>
        <w:jc w:val="both"/>
        <w:rPr>
          <w:rFonts w:eastAsiaTheme="minorEastAsia"/>
          <w:sz w:val="24"/>
          <w:szCs w:val="24"/>
        </w:rPr>
      </w:pPr>
    </w:p>
    <w:p w:rsidR="004B233A" w:rsidRDefault="005C2949" w:rsidP="005C2949">
      <w:pPr>
        <w:spacing w:after="223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М.П.</w:t>
      </w:r>
    </w:p>
    <w:p w:rsidR="004B233A" w:rsidRPr="004B233A" w:rsidRDefault="004B233A" w:rsidP="004B233A">
      <w:pPr>
        <w:rPr>
          <w:rFonts w:eastAsiaTheme="minorEastAsia"/>
          <w:sz w:val="24"/>
          <w:szCs w:val="24"/>
        </w:rPr>
      </w:pPr>
    </w:p>
    <w:p w:rsidR="004B233A" w:rsidRDefault="004B233A" w:rsidP="004B233A">
      <w:pPr>
        <w:rPr>
          <w:sz w:val="24"/>
          <w:szCs w:val="24"/>
        </w:rPr>
      </w:pPr>
    </w:p>
    <w:sectPr w:rsidR="004B233A" w:rsidSect="00743B5A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24B0"/>
    <w:multiLevelType w:val="singleLevel"/>
    <w:tmpl w:val="38907664"/>
    <w:lvl w:ilvl="0">
      <w:start w:val="1"/>
      <w:numFmt w:val="decimal"/>
      <w:lvlText w:val="5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F"/>
    <w:rsid w:val="000333E7"/>
    <w:rsid w:val="0005498E"/>
    <w:rsid w:val="000808F1"/>
    <w:rsid w:val="000973DD"/>
    <w:rsid w:val="000D195E"/>
    <w:rsid w:val="000D697E"/>
    <w:rsid w:val="000E6EFB"/>
    <w:rsid w:val="000F0ECC"/>
    <w:rsid w:val="0011389F"/>
    <w:rsid w:val="001453E6"/>
    <w:rsid w:val="001666F4"/>
    <w:rsid w:val="0018166E"/>
    <w:rsid w:val="001949CC"/>
    <w:rsid w:val="001F2A1B"/>
    <w:rsid w:val="0021647C"/>
    <w:rsid w:val="002C43FC"/>
    <w:rsid w:val="002D55AA"/>
    <w:rsid w:val="002F1A62"/>
    <w:rsid w:val="00302E37"/>
    <w:rsid w:val="00312785"/>
    <w:rsid w:val="003536DD"/>
    <w:rsid w:val="00362EB2"/>
    <w:rsid w:val="003866F0"/>
    <w:rsid w:val="003A1DFC"/>
    <w:rsid w:val="003D519E"/>
    <w:rsid w:val="003E55CC"/>
    <w:rsid w:val="004603C6"/>
    <w:rsid w:val="0048063F"/>
    <w:rsid w:val="004B204A"/>
    <w:rsid w:val="004B233A"/>
    <w:rsid w:val="004E2B29"/>
    <w:rsid w:val="004E648B"/>
    <w:rsid w:val="0051798B"/>
    <w:rsid w:val="005773D4"/>
    <w:rsid w:val="00587E86"/>
    <w:rsid w:val="005C2949"/>
    <w:rsid w:val="005F54A8"/>
    <w:rsid w:val="006119D6"/>
    <w:rsid w:val="006131F4"/>
    <w:rsid w:val="00623ECD"/>
    <w:rsid w:val="0065792D"/>
    <w:rsid w:val="00691211"/>
    <w:rsid w:val="006B339B"/>
    <w:rsid w:val="00705CF2"/>
    <w:rsid w:val="007102F0"/>
    <w:rsid w:val="00743962"/>
    <w:rsid w:val="00743B5A"/>
    <w:rsid w:val="007623DD"/>
    <w:rsid w:val="007C06B2"/>
    <w:rsid w:val="007C6164"/>
    <w:rsid w:val="007E2101"/>
    <w:rsid w:val="008201FE"/>
    <w:rsid w:val="008407E4"/>
    <w:rsid w:val="00861DC8"/>
    <w:rsid w:val="00867F6F"/>
    <w:rsid w:val="0088363A"/>
    <w:rsid w:val="00895F2C"/>
    <w:rsid w:val="008A4439"/>
    <w:rsid w:val="008A6676"/>
    <w:rsid w:val="008D7847"/>
    <w:rsid w:val="008E16B9"/>
    <w:rsid w:val="008F4007"/>
    <w:rsid w:val="00903215"/>
    <w:rsid w:val="0091085C"/>
    <w:rsid w:val="009155BC"/>
    <w:rsid w:val="00964741"/>
    <w:rsid w:val="00984B9A"/>
    <w:rsid w:val="009A53D5"/>
    <w:rsid w:val="009D4CB4"/>
    <w:rsid w:val="009E2AC4"/>
    <w:rsid w:val="009E649A"/>
    <w:rsid w:val="00A1551C"/>
    <w:rsid w:val="00A22BF4"/>
    <w:rsid w:val="00A40BB5"/>
    <w:rsid w:val="00A50F73"/>
    <w:rsid w:val="00A6346E"/>
    <w:rsid w:val="00A7247B"/>
    <w:rsid w:val="00AE06E8"/>
    <w:rsid w:val="00AF0EF6"/>
    <w:rsid w:val="00AF6EAE"/>
    <w:rsid w:val="00B134CD"/>
    <w:rsid w:val="00B2749B"/>
    <w:rsid w:val="00B6486A"/>
    <w:rsid w:val="00B7481F"/>
    <w:rsid w:val="00B92234"/>
    <w:rsid w:val="00BB73BF"/>
    <w:rsid w:val="00BD1B5B"/>
    <w:rsid w:val="00C1606F"/>
    <w:rsid w:val="00C434EE"/>
    <w:rsid w:val="00C85B61"/>
    <w:rsid w:val="00C86E21"/>
    <w:rsid w:val="00C970B7"/>
    <w:rsid w:val="00CB5E11"/>
    <w:rsid w:val="00D16A9F"/>
    <w:rsid w:val="00D2075E"/>
    <w:rsid w:val="00D27C58"/>
    <w:rsid w:val="00D3418B"/>
    <w:rsid w:val="00D34ECD"/>
    <w:rsid w:val="00D6761A"/>
    <w:rsid w:val="00D7513A"/>
    <w:rsid w:val="00D86A3A"/>
    <w:rsid w:val="00DE0D43"/>
    <w:rsid w:val="00DF47CF"/>
    <w:rsid w:val="00E456CD"/>
    <w:rsid w:val="00E845AB"/>
    <w:rsid w:val="00E8773E"/>
    <w:rsid w:val="00EE48E8"/>
    <w:rsid w:val="00EF7347"/>
    <w:rsid w:val="00F50CE9"/>
    <w:rsid w:val="00F829FB"/>
    <w:rsid w:val="00FA71BB"/>
    <w:rsid w:val="00FF2171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6B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16B9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E16B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16B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E16B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16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1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16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16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E16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5C2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6B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16B9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E16B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16B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E16B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16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E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1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16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16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E16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5C2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B385-A8B0-4D47-91F1-B01FF744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63</cp:revision>
  <cp:lastPrinted>2019-06-28T09:02:00Z</cp:lastPrinted>
  <dcterms:created xsi:type="dcterms:W3CDTF">2016-06-06T14:59:00Z</dcterms:created>
  <dcterms:modified xsi:type="dcterms:W3CDTF">2019-07-02T06:06:00Z</dcterms:modified>
</cp:coreProperties>
</file>